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30F42" w14:textId="77777777" w:rsidR="008A1DB7" w:rsidRPr="00963572" w:rsidRDefault="008A1DB7" w:rsidP="00F36353">
      <w:pPr>
        <w:rPr>
          <w:rFonts w:ascii="Garamond" w:hAnsi="Garamond" w:cs="Garamond"/>
          <w:b/>
          <w:bCs/>
          <w:caps/>
          <w:color w:val="000000"/>
        </w:rPr>
      </w:pPr>
    </w:p>
    <w:p w14:paraId="21AD3790" w14:textId="77777777" w:rsidR="003011A8" w:rsidRPr="00963572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 w:rsidRPr="00963572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14:paraId="0D3947F6" w14:textId="77777777" w:rsidR="003011A8" w:rsidRPr="00963572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963572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963572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963572" w:rsidRPr="00963572">
        <w:rPr>
          <w:rFonts w:ascii="Garamond" w:hAnsi="Garamond" w:cs="Garamond"/>
          <w:b/>
          <w:bCs/>
          <w:caps/>
          <w:color w:val="000000"/>
        </w:rPr>
        <w:t>25</w:t>
      </w:r>
      <w:r w:rsidR="004E174F" w:rsidRPr="00963572">
        <w:rPr>
          <w:rFonts w:ascii="Garamond" w:hAnsi="Garamond" w:cs="Garamond"/>
          <w:b/>
          <w:bCs/>
          <w:caps/>
          <w:color w:val="000000"/>
        </w:rPr>
        <w:t xml:space="preserve"> DE </w:t>
      </w:r>
      <w:r w:rsidR="004E1821" w:rsidRPr="00963572">
        <w:rPr>
          <w:rFonts w:ascii="Garamond" w:hAnsi="Garamond" w:cs="Garamond"/>
          <w:b/>
          <w:bCs/>
          <w:caps/>
          <w:color w:val="000000"/>
        </w:rPr>
        <w:t>JULHO</w:t>
      </w:r>
      <w:r w:rsidR="000C480D" w:rsidRPr="00963572">
        <w:rPr>
          <w:rFonts w:ascii="Garamond" w:hAnsi="Garamond" w:cs="Garamond"/>
          <w:b/>
          <w:bCs/>
          <w:caps/>
          <w:color w:val="000000"/>
        </w:rPr>
        <w:t xml:space="preserve"> DE 2024, ÁS 14</w:t>
      </w:r>
      <w:r w:rsidRPr="00963572">
        <w:rPr>
          <w:rFonts w:ascii="Garamond" w:hAnsi="Garamond" w:cs="Garamond"/>
          <w:b/>
          <w:bCs/>
          <w:caps/>
          <w:color w:val="000000"/>
        </w:rPr>
        <w:t xml:space="preserve"> HORAS</w:t>
      </w:r>
    </w:p>
    <w:p w14:paraId="698A6821" w14:textId="77777777" w:rsidR="003011A8" w:rsidRPr="00963572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14:paraId="7DC9A9ED" w14:textId="77777777" w:rsidR="003011A8" w:rsidRPr="00963572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963572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14:paraId="3C88F789" w14:textId="77777777" w:rsidR="00305539" w:rsidRPr="00963572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963572">
        <w:rPr>
          <w:rFonts w:ascii="Garamond" w:hAnsi="Garamond" w:cs="Garamond"/>
          <w:b/>
          <w:bCs/>
          <w:color w:val="000000"/>
          <w:u w:val="single"/>
        </w:rPr>
        <w:t xml:space="preserve">  </w:t>
      </w:r>
    </w:p>
    <w:p w14:paraId="6D8D2825" w14:textId="77777777" w:rsidR="004E1821" w:rsidRPr="00963572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14:paraId="5B4A0A6D" w14:textId="77777777" w:rsidR="00963572" w:rsidRDefault="00963572" w:rsidP="00963572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963572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 Projeto de Lei nr.</w:t>
      </w:r>
    </w:p>
    <w:p w14:paraId="427EE285" w14:textId="77777777" w:rsidR="00963572" w:rsidRPr="00963572" w:rsidRDefault="00963572" w:rsidP="00963572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14:paraId="18C4E9E0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5453/2023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JUNIOR PAIXÃO</w:t>
      </w:r>
    </w:p>
    <w:p w14:paraId="554CFCE2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DENOMINA RUA GANSO DOURADO O LOGRADOURO PÚBLICO, INICIANDO NA ESTRADA RETIRO DAS PEDRAS, EM PEDRO DO RIO, 4º DISTRITO DE PETRÓPOLIS-RJ.</w:t>
      </w:r>
    </w:p>
    <w:p w14:paraId="058E4106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3D612B44" w14:textId="77777777" w:rsidR="00963572" w:rsidRDefault="00963572" w:rsidP="00963572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963572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2 - 1ª DISCUSSÃO E VOTAÇÃO dos Projetos de Lei nrs.</w:t>
      </w:r>
    </w:p>
    <w:p w14:paraId="3B485E6C" w14:textId="77777777" w:rsidR="004B36F3" w:rsidRDefault="004B36F3" w:rsidP="00963572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14:paraId="4E7407CA" w14:textId="77777777" w:rsidR="004B36F3" w:rsidRPr="004B36F3" w:rsidRDefault="004B36F3" w:rsidP="004B36F3">
      <w:pPr>
        <w:suppressAutoHyphens w:val="0"/>
        <w:rPr>
          <w:rFonts w:ascii="Garamond" w:hAnsi="Garamond"/>
          <w:lang w:eastAsia="pt-BR"/>
        </w:rPr>
      </w:pPr>
      <w:r w:rsidRPr="004B36F3">
        <w:rPr>
          <w:rFonts w:ascii="Garamond" w:hAnsi="Garamond" w:cs="Arial"/>
          <w:color w:val="000000"/>
          <w:lang w:eastAsia="pt-BR"/>
        </w:rPr>
        <w:t>4061/2023</w:t>
      </w:r>
      <w:r w:rsidRPr="004B36F3">
        <w:rPr>
          <w:rFonts w:ascii="Garamond" w:hAnsi="Garamond" w:cs="Arial"/>
          <w:color w:val="000000"/>
          <w:lang w:eastAsia="pt-BR"/>
        </w:rPr>
        <w:br/>
      </w:r>
      <w:r w:rsidRPr="004B36F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B36F3">
        <w:rPr>
          <w:rFonts w:ascii="Garamond" w:hAnsi="Garamond" w:cs="Arial"/>
          <w:color w:val="000000"/>
          <w:lang w:eastAsia="pt-BR"/>
        </w:rPr>
        <w:t>JÚLIA CASAMASSO</w:t>
      </w:r>
    </w:p>
    <w:p w14:paraId="60EFE924" w14:textId="68A16562" w:rsidR="004B36F3" w:rsidRPr="004B36F3" w:rsidRDefault="004B36F3" w:rsidP="004B36F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B36F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B36F3">
        <w:rPr>
          <w:rFonts w:ascii="Garamond" w:hAnsi="Garamond" w:cs="Arial"/>
          <w:color w:val="000000"/>
          <w:lang w:eastAsia="pt-BR"/>
        </w:rPr>
        <w:t> INSTITUI CICLOS DE PALESTRAS SOBRE DIGNIDADE MENSTRUAL NA REDE MUNICIPAL DE ENSINO</w:t>
      </w:r>
    </w:p>
    <w:p w14:paraId="53C5B05C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620B9F66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5375/2022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HINGO HAMMES</w:t>
      </w:r>
    </w:p>
    <w:p w14:paraId="72EEEE0F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DISPÕE SOBRE A PUBLICAÇÃO DOS PROCESSOS DE SOLICITAÇÃO DE PODA CORTE SUPRESSÃO E REMOÇÃO DE ÁRVORES E RESPECTIVOS LAUDOS NO SITE OFICIAL DO MUNICÍPIO DE PETRÓPOLIS</w:t>
      </w:r>
    </w:p>
    <w:p w14:paraId="532FA5C4" w14:textId="77777777" w:rsidR="00AF40B7" w:rsidRDefault="00AF40B7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65F734D4" w14:textId="77777777" w:rsidR="00AF40B7" w:rsidRDefault="00AF40B7" w:rsidP="00AF40B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AF40B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DISCUSSÃO E VOTAÇÃO ÚNICA DA INDICAÇÃO LEGISLATIVA NR.</w:t>
      </w:r>
    </w:p>
    <w:p w14:paraId="57B2A70B" w14:textId="77777777" w:rsidR="00AF40B7" w:rsidRPr="00AF40B7" w:rsidRDefault="00AF40B7" w:rsidP="00AF40B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14:paraId="7BBF3EC3" w14:textId="77777777" w:rsidR="00AF40B7" w:rsidRPr="00AF40B7" w:rsidRDefault="00AF40B7" w:rsidP="00AF40B7">
      <w:pPr>
        <w:suppressAutoHyphens w:val="0"/>
        <w:rPr>
          <w:rFonts w:ascii="Garamond" w:hAnsi="Garamond"/>
          <w:lang w:eastAsia="pt-BR"/>
        </w:rPr>
      </w:pPr>
      <w:r w:rsidRPr="00AF40B7">
        <w:rPr>
          <w:rFonts w:ascii="Garamond" w:hAnsi="Garamond" w:cs="Arial"/>
          <w:color w:val="000000"/>
          <w:lang w:eastAsia="pt-BR"/>
        </w:rPr>
        <w:t>5534/2023</w:t>
      </w:r>
      <w:r w:rsidRPr="00AF40B7">
        <w:rPr>
          <w:rFonts w:ascii="Garamond" w:hAnsi="Garamond" w:cs="Arial"/>
          <w:color w:val="000000"/>
          <w:lang w:eastAsia="pt-BR"/>
        </w:rPr>
        <w:br/>
      </w:r>
      <w:r w:rsidRPr="00AF40B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F40B7">
        <w:rPr>
          <w:rFonts w:ascii="Garamond" w:hAnsi="Garamond" w:cs="Arial"/>
          <w:color w:val="000000"/>
          <w:lang w:eastAsia="pt-BR"/>
        </w:rPr>
        <w:t>JÚNIOR CORUJA</w:t>
      </w:r>
    </w:p>
    <w:p w14:paraId="72D7C303" w14:textId="77777777" w:rsidR="00AF40B7" w:rsidRPr="00AF40B7" w:rsidRDefault="00AF40B7" w:rsidP="00AF40B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F40B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F40B7">
        <w:rPr>
          <w:rFonts w:ascii="Garamond" w:hAnsi="Garamond" w:cs="Arial"/>
          <w:color w:val="000000"/>
          <w:lang w:eastAsia="pt-BR"/>
        </w:rPr>
        <w:t> INDICA AO EXMO SR PREFEITO MUNICIPAL A NECESSIDADE DE PROJETO DE LEI QUE DISPONHA SOBRE CRIAR PREMIAÇÃO A ESTUDANTES QUE SE DESTACARAM NAS INSTITUIÇÕES DE ENSINO DO MUNICÍPIO DE PETRÓPOLIS.</w:t>
      </w:r>
    </w:p>
    <w:p w14:paraId="5A6133D0" w14:textId="77777777" w:rsidR="00963572" w:rsidRPr="00AF40B7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5E0D97CA" w14:textId="77777777" w:rsidR="00963572" w:rsidRDefault="00AF40B7" w:rsidP="00963572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4</w:t>
      </w:r>
      <w:r w:rsidR="00963572" w:rsidRPr="00963572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14:paraId="4A85096F" w14:textId="77777777" w:rsidR="00963572" w:rsidRPr="00963572" w:rsidRDefault="00963572" w:rsidP="00963572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14:paraId="6CC7B420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0524/2024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GILDA BEATRIZ</w:t>
      </w:r>
    </w:p>
    <w:p w14:paraId="4456106F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REALIZAR UM ESTUDO TÉCNICO COM A MAIOR BREVIDADE POSSÍVEL, A FIM DE SER INSTALADO PONTO DE ÔNIBUS, NA ESTRADA UNIÃO E INDÚSTRIA, PRÓXIMO AO NÚMERO 5077 - NOGUEIRA.</w:t>
      </w:r>
    </w:p>
    <w:p w14:paraId="34C13FE0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74BC4E23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2123/2024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DOMINGOS PROTETOR</w:t>
      </w:r>
    </w:p>
    <w:p w14:paraId="770E85C7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RECOLHIMENTO DE ENTULHO. RUA BINGEN, EM FRENTE AO Nº 1.620. BAIRRO: BINGEN.</w:t>
      </w:r>
    </w:p>
    <w:p w14:paraId="032F273F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43014A6B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2124/2024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DOMINGOS PROTETOR</w:t>
      </w:r>
    </w:p>
    <w:p w14:paraId="2390BCFF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RETIRADA DE ENTULHO. RUA TERESA, PRÓXIMO AO Nº 64. BAIRRO: ALTO DA SERRA.</w:t>
      </w:r>
    </w:p>
    <w:p w14:paraId="02AF501E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1261361C" w14:textId="77777777" w:rsidR="004B36F3" w:rsidRDefault="004B36F3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71585360" w14:textId="77777777" w:rsidR="004B36F3" w:rsidRDefault="004B36F3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259CCFB5" w14:textId="77777777" w:rsidR="004B36F3" w:rsidRPr="00963572" w:rsidRDefault="004B36F3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1AA13B55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lastRenderedPageBreak/>
        <w:t>2125/2024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DOMINGOS PROTETOR</w:t>
      </w:r>
    </w:p>
    <w:p w14:paraId="3437BF88" w14:textId="0BD911D9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SUBSTITUIÇÃO DE LÂMPADA QUEIMADA. ESTRADA DA FAZENDA INGLESA, ALTO DA DERRUBADA, Nº 245. POSTE DE Nº 23789. BAIRRO: MOSELA.</w:t>
      </w:r>
    </w:p>
    <w:p w14:paraId="0B1206D3" w14:textId="77777777" w:rsidR="00AF40B7" w:rsidRPr="00963572" w:rsidRDefault="00AF40B7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4D9C84EC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2411/2024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GIL MAGNO</w:t>
      </w:r>
    </w:p>
    <w:p w14:paraId="08A43B63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INSTALAR REDUTOR DE VELOCIDADE (QUEBRA MOLA), NA ESTRADA JERÔNIMO FERREIRA ALVES, LOGO APÓS O NÚMERO 2610.</w:t>
      </w:r>
    </w:p>
    <w:p w14:paraId="1F86FCCA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189C9139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2433/2024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GIL MAGNO</w:t>
      </w:r>
    </w:p>
    <w:p w14:paraId="497C0841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SOLICITAR ESTUDO DE VIABILIDADE E EXECUÇÃO DE PROJETO COM O OBJETIVO DE IMPLANTAR SISTEMA DE ESCOAMENTO DE ÁGUAS PLUVIAIS, NA ESTRADA MINISTRO SALGADO FILHO, SERVIDÃO JOÃO PEDRINHO DA PONTE, S/N, CUIABÁ – PETRÓPOLIS/RJ.</w:t>
      </w:r>
    </w:p>
    <w:p w14:paraId="36558992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0A8B655B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2443/2024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GIL MAGNO</w:t>
      </w:r>
    </w:p>
    <w:p w14:paraId="20BC1A32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LIMPEZA E A COLOCAÇÃO DE MAIS 02 (DUAS) CAÇAMBAS DE LIXO PARA ATENDER OS MORADORES E COMERCIANTES NA ESTRADA PHILUVIO CERQUEIRA RODRIGUES, AO LADO DO NÚMERO 2400 SITUADO NO BAIRRO ITAIPAVA, PETRÓPOLIS/RJ.</w:t>
      </w:r>
    </w:p>
    <w:p w14:paraId="6B45A43D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69BA9B37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2536/2024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JÚLIA CASAMASSO</w:t>
      </w:r>
    </w:p>
    <w:p w14:paraId="36E16BEA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CRIAÇÃO DE LINHA DE ÔNIBUS QUE ATENDA O ITINERÁRIO HOSPITAL ALCIDES CARNEIRO E CENTRO.</w:t>
      </w:r>
    </w:p>
    <w:p w14:paraId="00F5CF2C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71197252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2575/2023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FRED PROCÓPIO</w:t>
      </w:r>
    </w:p>
    <w:p w14:paraId="78439B7D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REALIZAR VISTORIA TÉCNICA PARA PODA DE ÁRVORES NA ESTRADA UNIÃO E INDÚSTRIA, ENTRADA DO JARDIM SALVADOR (COMPREENDE DA ESTAÇÃO DE BOMBA DA ÁGUAS DO IMPERADOR ATÉ O PONTO DE ÔNIBUS) BAIRRO JARDIM SALVADOR.</w:t>
      </w:r>
    </w:p>
    <w:p w14:paraId="54B0FEC6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252ACF38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2577/2023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FRED PROCÓPIO</w:t>
      </w:r>
    </w:p>
    <w:p w14:paraId="765C5049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REALIZAR REPARO EM VIA ESBURACADA NA RUA MICHEL SALOMANI, EM FRENTE AO Nº 32, BAIRRO MOSELA.</w:t>
      </w:r>
    </w:p>
    <w:p w14:paraId="4E810285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464A87DA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2578/2023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FRED PROCÓPIO</w:t>
      </w:r>
    </w:p>
    <w:p w14:paraId="344A8060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RECOLHIMENTO DE LIXO NA RUA CARLOS CARNEVALLI, ALTURA DO Nº 143 - CIDADE NOVA, BAIRRO CARANGOLA.</w:t>
      </w:r>
    </w:p>
    <w:p w14:paraId="292BB5F9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0CF0D5CC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2581/2024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GILDA BEATRIZ</w:t>
      </w:r>
    </w:p>
    <w:p w14:paraId="0E469967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DA INSTALAÇÃO DE UMA COLETORA DE LIXO NA RUA JUIZ DE FORA, PROX. AO Nº 286 – NOGUEIRA.</w:t>
      </w:r>
    </w:p>
    <w:p w14:paraId="4577B0ED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6E7B1D40" w14:textId="77777777" w:rsidR="004B36F3" w:rsidRDefault="004B36F3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0E468823" w14:textId="77777777" w:rsidR="004B36F3" w:rsidRPr="00963572" w:rsidRDefault="004B36F3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1BCB49E5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lastRenderedPageBreak/>
        <w:t>2758/2024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JUNIOR PAIXÃO</w:t>
      </w:r>
    </w:p>
    <w:p w14:paraId="00C05658" w14:textId="42E16FFF" w:rsidR="00AF40B7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UM ESTUDO TÉCNICO PARA INIBIR A FREQUÊNCIA DE POMBOS DENTRO DO TERMINAL DE INTEGRAÇÃO DE ITAIPAVA.</w:t>
      </w:r>
    </w:p>
    <w:p w14:paraId="6DBD11B5" w14:textId="77777777" w:rsidR="00AF40B7" w:rsidRPr="00963572" w:rsidRDefault="00AF40B7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095D3F40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2769/2024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JUNIOR PAIXÃO</w:t>
      </w:r>
    </w:p>
    <w:p w14:paraId="595027E1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 xml:space="preserve"> INDICA AO EXECUTIVO MUNICIPAL A NECESSIDADE DE </w:t>
      </w:r>
      <w:proofErr w:type="gramStart"/>
      <w:r w:rsidRPr="00963572">
        <w:rPr>
          <w:rFonts w:ascii="Garamond" w:hAnsi="Garamond" w:cs="Arial"/>
          <w:color w:val="000000"/>
          <w:lang w:eastAsia="pt-BR"/>
        </w:rPr>
        <w:t>CONSERTO</w:t>
      </w:r>
      <w:proofErr w:type="gramEnd"/>
      <w:r w:rsidRPr="00963572">
        <w:rPr>
          <w:rFonts w:ascii="Garamond" w:hAnsi="Garamond" w:cs="Arial"/>
          <w:color w:val="000000"/>
          <w:lang w:eastAsia="pt-BR"/>
        </w:rPr>
        <w:t xml:space="preserve"> DO GUARDA CORPO NA PONTE QUE É A PRINCIPAL ENTRADA DE ITAIPAVA, QUE LIGA A BR 040 À RUA 31 MARÇO, EM ITAIPAVA.</w:t>
      </w:r>
    </w:p>
    <w:p w14:paraId="7316D454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4DDC8271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2787/2024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JUNIOR PAIXÃO</w:t>
      </w:r>
    </w:p>
    <w:p w14:paraId="1F85007F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TROCA DE UM POSTE QUE ESTÁ CAINDO, NO INÍCIO DA RUA ANA CUNHA CAIAFA, PARALELA A ESTRADA RIO ACIMA, Nº 205, EM ANÁPOLIS, SECRETÁRIO.</w:t>
      </w:r>
    </w:p>
    <w:p w14:paraId="4C70BAA3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1BB4E964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2929/2024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DUDU</w:t>
      </w:r>
    </w:p>
    <w:p w14:paraId="066A6392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CORRIMÃO NA SERVIDÃO VALDOMIRO DE OLIVEIRA, RUA ALDO TAMANCOLDI AO LADO DO BAR DO DINAMITE.</w:t>
      </w:r>
    </w:p>
    <w:p w14:paraId="3A7A7B08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07CEB515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2952/2024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DUDU</w:t>
      </w:r>
    </w:p>
    <w:p w14:paraId="20058B92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CONCERTO DE AFUNDAMENTO DA CALÇADA NA SUBIDA DA RUA ALDO TAMANCOLDI ENFRENTE AO N°12 PRÓXIMO AO PONTO DE ÔNIBUS.</w:t>
      </w:r>
    </w:p>
    <w:p w14:paraId="0FC82893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0CC93C4A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2955/2024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DUDU</w:t>
      </w:r>
    </w:p>
    <w:p w14:paraId="1F1A8ECB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 xml:space="preserve"> INDICA AO EXECUTIVO MUNICIPAL A NECESSIDADE DE SUBSTITUIÇÃO DAS LÂMPADA QUEIMADA COMUM POR LED, DA LUMINÁRIA DE NÚMERO, 90597, LOCALIZADO NA RUA VISCONDE DE TAUNAI E À AVENIDA SERGIO PORTO, </w:t>
      </w:r>
      <w:proofErr w:type="gramStart"/>
      <w:r w:rsidRPr="00963572">
        <w:rPr>
          <w:rFonts w:ascii="Garamond" w:hAnsi="Garamond" w:cs="Arial"/>
          <w:color w:val="000000"/>
          <w:lang w:eastAsia="pt-BR"/>
        </w:rPr>
        <w:t>ENFRENTE</w:t>
      </w:r>
      <w:proofErr w:type="gramEnd"/>
      <w:r w:rsidRPr="00963572">
        <w:rPr>
          <w:rFonts w:ascii="Garamond" w:hAnsi="Garamond" w:cs="Arial"/>
          <w:color w:val="000000"/>
          <w:lang w:eastAsia="pt-BR"/>
        </w:rPr>
        <w:t xml:space="preserve"> AO NÚMERO, 698 BAIRRO, CASTELO SÃO MANOEL, CORRÊAS.</w:t>
      </w:r>
    </w:p>
    <w:p w14:paraId="58E4C628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5B92C026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2996/2024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HINGO HAMMES</w:t>
      </w:r>
    </w:p>
    <w:p w14:paraId="27E266EB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DA REGULARIZAÇÃO DA COLETA DE LIXO NA AVENIDA GENERAL MARCIANO MAGALHÃES, NO BAIRRO MORIN – PETRÓPOLIS-RJ.</w:t>
      </w:r>
    </w:p>
    <w:p w14:paraId="33931B8A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2D9452A1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3013/2024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HINGO HAMMES</w:t>
      </w:r>
    </w:p>
    <w:p w14:paraId="2E32A7A2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RECAPEAMENTO ASFÁLTICO EM TODA EXTENSÃO DA SERVIDÃO BENEDICTO GOMES DOS SANTOS, NO BAIRRO ROSEIRAL - PETRÓPOLIS/RJ.</w:t>
      </w:r>
    </w:p>
    <w:p w14:paraId="6855ADB8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39F64AB4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3016/2024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MARCELO CHITÃO</w:t>
      </w:r>
    </w:p>
    <w:p w14:paraId="389CB395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DA PRESENÇA DA VIGILÂNCIA SANITÁRIA PARA CONTROLE ZOONOSES, LOCALIZADO NA RUA HUMBERTO ROVIGATTI, Nº 765, SAMAMBAIA.</w:t>
      </w:r>
    </w:p>
    <w:p w14:paraId="6EA22CF3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51F3E887" w14:textId="77777777" w:rsidR="004B36F3" w:rsidRDefault="004B36F3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650D7814" w14:textId="77777777" w:rsidR="004B36F3" w:rsidRPr="00963572" w:rsidRDefault="004B36F3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5EA34D9A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lastRenderedPageBreak/>
        <w:t>3017/2024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HINGO HAMMES</w:t>
      </w:r>
    </w:p>
    <w:p w14:paraId="39E4F95E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EXECUTIVO MUNICIPAL A NECESSIDADE DE REALIZAR A TROCA DE LÂMPADA QUEIMADA NA RUA DR. SA EARP, Nº 451, NO BAIRRO MORIN - PETRÓPOLIS/RJ.</w:t>
      </w:r>
    </w:p>
    <w:p w14:paraId="218B77D0" w14:textId="77777777" w:rsidR="00AF40B7" w:rsidRPr="00963572" w:rsidRDefault="00AF40B7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7E803B4E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3023/2024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EDUARDO DO BLOG</w:t>
      </w:r>
    </w:p>
    <w:p w14:paraId="187009E3" w14:textId="77777777" w:rsid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PODER EXECUTIVO DE PETRÓPOLIS/RJ A DILIGÊNCIA E A EXECUÇÃO, EM COOPERAÇÃO COM A ÁGUAS DO IMPERADOR S/A, A FIM DE REALIZAR REPAROS INTEGRAIS NA REDE DE ESGOTO DA SERVIDÃO AGOSTINHO BERNARDES, TRATANDO-SE DE VIA DE PASSAGEM LOCALIZADA NA RUA DOUTOR LIPOLD, Nº 228, CARANGOLA [CIDADE NOVA], CEP 25715-220, COM VISTAS À NOTÓRIA IMPRESCINDIBILIDADE DA MEDIDA.</w:t>
      </w:r>
    </w:p>
    <w:p w14:paraId="1D380855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09A46792" w14:textId="77777777" w:rsidR="00963572" w:rsidRPr="00963572" w:rsidRDefault="00963572" w:rsidP="00963572">
      <w:pPr>
        <w:suppressAutoHyphens w:val="0"/>
        <w:rPr>
          <w:rFonts w:ascii="Garamond" w:hAnsi="Garamond"/>
          <w:lang w:eastAsia="pt-BR"/>
        </w:rPr>
      </w:pPr>
      <w:r w:rsidRPr="00963572">
        <w:rPr>
          <w:rFonts w:ascii="Garamond" w:hAnsi="Garamond" w:cs="Arial"/>
          <w:color w:val="000000"/>
          <w:lang w:eastAsia="pt-BR"/>
        </w:rPr>
        <w:t>3026/2024</w:t>
      </w:r>
      <w:r w:rsidRPr="00963572">
        <w:rPr>
          <w:rFonts w:ascii="Garamond" w:hAnsi="Garamond" w:cs="Arial"/>
          <w:color w:val="000000"/>
          <w:lang w:eastAsia="pt-BR"/>
        </w:rPr>
        <w:br/>
      </w:r>
      <w:r w:rsidRPr="00963572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63572">
        <w:rPr>
          <w:rFonts w:ascii="Garamond" w:hAnsi="Garamond" w:cs="Arial"/>
          <w:color w:val="000000"/>
          <w:lang w:eastAsia="pt-BR"/>
        </w:rPr>
        <w:t>EDUARDO DO BLOG</w:t>
      </w:r>
    </w:p>
    <w:p w14:paraId="0325F27B" w14:textId="77777777" w:rsidR="00963572" w:rsidRPr="00963572" w:rsidRDefault="00963572" w:rsidP="00963572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963572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963572">
        <w:rPr>
          <w:rFonts w:ascii="Garamond" w:hAnsi="Garamond" w:cs="Arial"/>
          <w:color w:val="000000"/>
          <w:lang w:eastAsia="pt-BR"/>
        </w:rPr>
        <w:t> INDICA AO PODER EXECUTIVO DE PETRÓPOLIS/RJ A MANUTENÇÃO SOBRE A REDE DE ILUMINAÇÃO PÚBLICA E, SE NECESSÁRIO, A TROCA DAS LÂMPADAS DOS POSTES Nº 0969 E 09691 - RUA OLAVO BILAC, TRATANDO-SE DE SERVIDÃO COM ESCADARIA LOCALIZADA AO LADO DA RESIDÊNCIA Nº 891, CASTELÂNEA, COM VISTAS À NOTÓRIA IMPRESCINDIBILIDADE DA MEDIDA.</w:t>
      </w:r>
    </w:p>
    <w:p w14:paraId="61D41320" w14:textId="77777777" w:rsidR="004E1821" w:rsidRPr="00963572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14:paraId="1FEEA68B" w14:textId="77777777" w:rsidR="008F7214" w:rsidRPr="007472D5" w:rsidRDefault="008F7214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14:paraId="2177ECE7" w14:textId="77777777"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>
        <w:rPr>
          <w:rFonts w:ascii="Garamond" w:hAnsi="Garamond" w:cs="Garamond"/>
          <w:caps/>
          <w:color w:val="000000"/>
          <w:sz w:val="22"/>
        </w:rPr>
        <w:t>GABINETE DA PRESIDÊNCIA DA C</w:t>
      </w:r>
      <w:r w:rsidR="00EA08F8">
        <w:rPr>
          <w:rFonts w:ascii="Garamond" w:hAnsi="Garamond" w:cs="Garamond"/>
          <w:caps/>
          <w:color w:val="000000"/>
          <w:sz w:val="22"/>
        </w:rPr>
        <w:t>ÂMARA MUNICIPAL DE PETRÓPO</w:t>
      </w:r>
      <w:r w:rsidR="00A56549">
        <w:rPr>
          <w:rFonts w:ascii="Garamond" w:hAnsi="Garamond" w:cs="Garamond"/>
          <w:caps/>
          <w:color w:val="000000"/>
          <w:sz w:val="22"/>
        </w:rPr>
        <w:t xml:space="preserve">LIS </w:t>
      </w:r>
      <w:r w:rsidR="00963572">
        <w:rPr>
          <w:rFonts w:ascii="Garamond" w:hAnsi="Garamond" w:cs="Garamond"/>
          <w:caps/>
          <w:color w:val="000000"/>
          <w:sz w:val="22"/>
        </w:rPr>
        <w:t>24</w:t>
      </w:r>
      <w:r>
        <w:rPr>
          <w:rFonts w:ascii="Garamond" w:hAnsi="Garamond" w:cs="Garamond"/>
          <w:caps/>
          <w:color w:val="000000"/>
          <w:sz w:val="22"/>
        </w:rPr>
        <w:t xml:space="preserve"> DE </w:t>
      </w:r>
      <w:r w:rsidR="00197AD5">
        <w:rPr>
          <w:rFonts w:ascii="Garamond" w:hAnsi="Garamond" w:cs="Garamond"/>
          <w:caps/>
          <w:color w:val="000000"/>
          <w:sz w:val="22"/>
        </w:rPr>
        <w:t>JUL</w:t>
      </w:r>
      <w:r w:rsidR="00036F39">
        <w:rPr>
          <w:rFonts w:ascii="Garamond" w:hAnsi="Garamond" w:cs="Garamond"/>
          <w:caps/>
          <w:color w:val="000000"/>
          <w:sz w:val="22"/>
        </w:rPr>
        <w:t>HO</w:t>
      </w:r>
      <w:r>
        <w:rPr>
          <w:rFonts w:ascii="Garamond" w:hAnsi="Garamond" w:cs="Garamond"/>
          <w:caps/>
          <w:color w:val="000000"/>
          <w:sz w:val="22"/>
        </w:rPr>
        <w:t xml:space="preserve"> DE 2024</w:t>
      </w:r>
    </w:p>
    <w:p w14:paraId="10C81B8F" w14:textId="77777777"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14:paraId="67D5F4EB" w14:textId="77777777"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14:paraId="1621CF83" w14:textId="77777777" w:rsidR="003011A8" w:rsidRDefault="003011A8">
      <w:pPr>
        <w:jc w:val="center"/>
      </w:pPr>
      <w:r>
        <w:rPr>
          <w:rFonts w:ascii="Garamond" w:hAnsi="Garamond" w:cs="Garamond"/>
          <w:b/>
          <w:bCs/>
          <w:color w:val="000000"/>
        </w:rPr>
        <w:t>JÚNIOR CORUJA</w:t>
      </w:r>
      <w:r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Sect="00C40728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323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B3"/>
    <w:rsid w:val="00006EF8"/>
    <w:rsid w:val="00036F39"/>
    <w:rsid w:val="000C480D"/>
    <w:rsid w:val="001641B3"/>
    <w:rsid w:val="0019230D"/>
    <w:rsid w:val="00197AD5"/>
    <w:rsid w:val="001C2180"/>
    <w:rsid w:val="002232E2"/>
    <w:rsid w:val="00275F7A"/>
    <w:rsid w:val="002C5B6E"/>
    <w:rsid w:val="002D2B94"/>
    <w:rsid w:val="002D7FF3"/>
    <w:rsid w:val="003011A8"/>
    <w:rsid w:val="00305539"/>
    <w:rsid w:val="003D1A89"/>
    <w:rsid w:val="003F3F76"/>
    <w:rsid w:val="004213D4"/>
    <w:rsid w:val="00427103"/>
    <w:rsid w:val="00436582"/>
    <w:rsid w:val="0044142F"/>
    <w:rsid w:val="00487426"/>
    <w:rsid w:val="004B36F3"/>
    <w:rsid w:val="004E174F"/>
    <w:rsid w:val="004E1821"/>
    <w:rsid w:val="005B3B41"/>
    <w:rsid w:val="005D144C"/>
    <w:rsid w:val="005E04DE"/>
    <w:rsid w:val="0061141F"/>
    <w:rsid w:val="006418F0"/>
    <w:rsid w:val="00655DB3"/>
    <w:rsid w:val="006D51CE"/>
    <w:rsid w:val="00737900"/>
    <w:rsid w:val="007472D5"/>
    <w:rsid w:val="00851A05"/>
    <w:rsid w:val="00864411"/>
    <w:rsid w:val="00866FB9"/>
    <w:rsid w:val="008A1DB7"/>
    <w:rsid w:val="008F7214"/>
    <w:rsid w:val="00963572"/>
    <w:rsid w:val="00A22274"/>
    <w:rsid w:val="00A56549"/>
    <w:rsid w:val="00A86271"/>
    <w:rsid w:val="00A87947"/>
    <w:rsid w:val="00AF40B7"/>
    <w:rsid w:val="00AF5C16"/>
    <w:rsid w:val="00B664B4"/>
    <w:rsid w:val="00C03A8E"/>
    <w:rsid w:val="00C05FF6"/>
    <w:rsid w:val="00C11B84"/>
    <w:rsid w:val="00C14A0C"/>
    <w:rsid w:val="00C40728"/>
    <w:rsid w:val="00C802CE"/>
    <w:rsid w:val="00CE12BC"/>
    <w:rsid w:val="00D4419E"/>
    <w:rsid w:val="00D45C23"/>
    <w:rsid w:val="00D67B06"/>
    <w:rsid w:val="00DA261E"/>
    <w:rsid w:val="00DC5BBD"/>
    <w:rsid w:val="00DF3BC7"/>
    <w:rsid w:val="00E755F3"/>
    <w:rsid w:val="00EA08F8"/>
    <w:rsid w:val="00F36353"/>
    <w:rsid w:val="00F848AD"/>
    <w:rsid w:val="00F8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8BECD4"/>
  <w15:docId w15:val="{7409E648-DA06-42FB-A9FB-73D70C7E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8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C40728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0728"/>
    <w:rPr>
      <w:rFonts w:hint="default"/>
    </w:rPr>
  </w:style>
  <w:style w:type="character" w:customStyle="1" w:styleId="Fontepargpadro1">
    <w:name w:val="Fonte parág. padrão1"/>
    <w:rsid w:val="00C40728"/>
  </w:style>
  <w:style w:type="character" w:styleId="Forte">
    <w:name w:val="Strong"/>
    <w:basedOn w:val="Fontepargpadro1"/>
    <w:uiPriority w:val="22"/>
    <w:qFormat/>
    <w:rsid w:val="00C40728"/>
    <w:rPr>
      <w:b/>
      <w:bCs/>
    </w:rPr>
  </w:style>
  <w:style w:type="character" w:customStyle="1" w:styleId="TextodebaloChar">
    <w:name w:val="Texto de balão Char"/>
    <w:basedOn w:val="Fontepargpadro1"/>
    <w:rsid w:val="00C40728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Fontepargpadro1"/>
    <w:rsid w:val="00C40728"/>
    <w:rPr>
      <w:color w:val="0000FF"/>
      <w:u w:val="single"/>
    </w:rPr>
  </w:style>
  <w:style w:type="character" w:customStyle="1" w:styleId="CabealhoChar">
    <w:name w:val="Cabeçalho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1"/>
    <w:rsid w:val="00C4072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C407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40728"/>
    <w:pPr>
      <w:spacing w:after="140" w:line="276" w:lineRule="auto"/>
    </w:pPr>
  </w:style>
  <w:style w:type="paragraph" w:styleId="Lista">
    <w:name w:val="List"/>
    <w:basedOn w:val="Corpodetexto"/>
    <w:rsid w:val="00C40728"/>
    <w:rPr>
      <w:rFonts w:cs="Lucida Sans"/>
    </w:rPr>
  </w:style>
  <w:style w:type="paragraph" w:styleId="Legenda">
    <w:name w:val="caption"/>
    <w:basedOn w:val="Normal"/>
    <w:qFormat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C40728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C407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0728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C40728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C40728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C40728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C40728"/>
  </w:style>
  <w:style w:type="paragraph" w:styleId="Rodap">
    <w:name w:val="footer"/>
    <w:basedOn w:val="Normal"/>
    <w:rsid w:val="00C40728"/>
  </w:style>
  <w:style w:type="paragraph" w:styleId="PargrafodaLista">
    <w:name w:val="List Paragraph"/>
    <w:basedOn w:val="Normal"/>
    <w:qFormat/>
    <w:rsid w:val="00C4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1026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CAROLINA ABREU DE BARROS</cp:lastModifiedBy>
  <cp:revision>5</cp:revision>
  <cp:lastPrinted>2024-06-13T16:59:00Z</cp:lastPrinted>
  <dcterms:created xsi:type="dcterms:W3CDTF">2024-07-24T16:40:00Z</dcterms:created>
  <dcterms:modified xsi:type="dcterms:W3CDTF">2024-07-24T21:06:00Z</dcterms:modified>
</cp:coreProperties>
</file>