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3F117A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Cs w:val="26"/>
        </w:rPr>
      </w:pPr>
      <w:r w:rsidRPr="003F117A">
        <w:rPr>
          <w:rFonts w:ascii="Garamond" w:hAnsi="Garamond"/>
          <w:b/>
          <w:bCs/>
          <w:caps/>
          <w:color w:val="000000"/>
          <w:szCs w:val="26"/>
        </w:rPr>
        <w:t>CÂMARA MUNICIPAL DE PETRÓPOLIS</w:t>
      </w:r>
    </w:p>
    <w:p w:rsidR="00D6110D" w:rsidRPr="003F117A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Cs w:val="26"/>
        </w:rPr>
      </w:pPr>
      <w:r w:rsidRPr="003F117A">
        <w:rPr>
          <w:rFonts w:ascii="Garamond" w:hAnsi="Garamond"/>
          <w:b/>
          <w:bCs/>
          <w:caps/>
          <w:color w:val="000000"/>
          <w:szCs w:val="26"/>
        </w:rPr>
        <w:t xml:space="preserve">ORDEM DO DIA PARA A </w:t>
      </w:r>
      <w:r w:rsidR="00712052" w:rsidRPr="003F117A">
        <w:rPr>
          <w:rFonts w:ascii="Garamond" w:hAnsi="Garamond"/>
          <w:b/>
          <w:bCs/>
          <w:caps/>
          <w:color w:val="000000"/>
          <w:szCs w:val="26"/>
        </w:rPr>
        <w:t xml:space="preserve">SESSÃO ORDINÁRIA </w:t>
      </w:r>
      <w:r w:rsidRPr="003F117A">
        <w:rPr>
          <w:rFonts w:ascii="Garamond" w:hAnsi="Garamond"/>
          <w:b/>
          <w:bCs/>
          <w:caps/>
          <w:color w:val="000000"/>
          <w:szCs w:val="26"/>
        </w:rPr>
        <w:t xml:space="preserve">DE </w:t>
      </w:r>
      <w:r w:rsidR="00231918" w:rsidRPr="003F117A">
        <w:rPr>
          <w:rFonts w:ascii="Garamond" w:hAnsi="Garamond"/>
          <w:b/>
          <w:bCs/>
          <w:caps/>
          <w:color w:val="000000"/>
          <w:szCs w:val="26"/>
        </w:rPr>
        <w:t>1</w:t>
      </w:r>
      <w:r w:rsidR="00B544D0">
        <w:rPr>
          <w:rFonts w:ascii="Garamond" w:hAnsi="Garamond"/>
          <w:b/>
          <w:bCs/>
          <w:caps/>
          <w:color w:val="000000"/>
          <w:szCs w:val="26"/>
        </w:rPr>
        <w:t>9</w:t>
      </w:r>
      <w:r w:rsidR="0047185F" w:rsidRPr="003F117A">
        <w:rPr>
          <w:rFonts w:ascii="Garamond" w:hAnsi="Garamond"/>
          <w:b/>
          <w:bCs/>
          <w:caps/>
          <w:color w:val="000000"/>
          <w:szCs w:val="26"/>
        </w:rPr>
        <w:t xml:space="preserve"> </w:t>
      </w:r>
      <w:r w:rsidRPr="003F117A">
        <w:rPr>
          <w:rFonts w:ascii="Garamond" w:hAnsi="Garamond"/>
          <w:b/>
          <w:bCs/>
          <w:caps/>
          <w:color w:val="000000"/>
          <w:szCs w:val="26"/>
        </w:rPr>
        <w:t xml:space="preserve">DE </w:t>
      </w:r>
      <w:r w:rsidR="00327BCF" w:rsidRPr="003F117A">
        <w:rPr>
          <w:rFonts w:ascii="Garamond" w:hAnsi="Garamond"/>
          <w:b/>
          <w:bCs/>
          <w:caps/>
          <w:color w:val="000000"/>
          <w:szCs w:val="26"/>
        </w:rPr>
        <w:t xml:space="preserve">ABRIL </w:t>
      </w:r>
      <w:r w:rsidRPr="003F117A">
        <w:rPr>
          <w:rFonts w:ascii="Garamond" w:hAnsi="Garamond"/>
          <w:b/>
          <w:bCs/>
          <w:caps/>
          <w:color w:val="000000"/>
          <w:szCs w:val="26"/>
        </w:rPr>
        <w:t>DE 202</w:t>
      </w:r>
      <w:r w:rsidR="00F17843" w:rsidRPr="003F117A">
        <w:rPr>
          <w:rFonts w:ascii="Garamond" w:hAnsi="Garamond"/>
          <w:b/>
          <w:bCs/>
          <w:caps/>
          <w:color w:val="000000"/>
          <w:szCs w:val="26"/>
        </w:rPr>
        <w:t>3</w:t>
      </w:r>
      <w:r w:rsidR="00CE7E38" w:rsidRPr="003F117A">
        <w:rPr>
          <w:rFonts w:ascii="Garamond" w:hAnsi="Garamond"/>
          <w:b/>
          <w:bCs/>
          <w:caps/>
          <w:color w:val="000000"/>
          <w:szCs w:val="26"/>
        </w:rPr>
        <w:t xml:space="preserve">, </w:t>
      </w:r>
      <w:r w:rsidR="00C57D2D" w:rsidRPr="003F117A">
        <w:rPr>
          <w:rFonts w:ascii="Garamond" w:hAnsi="Garamond"/>
          <w:b/>
          <w:bCs/>
          <w:caps/>
          <w:color w:val="000000"/>
          <w:szCs w:val="26"/>
        </w:rPr>
        <w:t>às 1</w:t>
      </w:r>
      <w:r w:rsidR="003F117A" w:rsidRPr="003F117A">
        <w:rPr>
          <w:rFonts w:ascii="Garamond" w:hAnsi="Garamond"/>
          <w:b/>
          <w:bCs/>
          <w:caps/>
          <w:color w:val="000000"/>
          <w:szCs w:val="26"/>
        </w:rPr>
        <w:t>6</w:t>
      </w:r>
      <w:r w:rsidR="00C57D2D" w:rsidRPr="003F117A">
        <w:rPr>
          <w:rFonts w:ascii="Garamond" w:hAnsi="Garamond"/>
          <w:b/>
          <w:bCs/>
          <w:caps/>
          <w:color w:val="000000"/>
          <w:szCs w:val="26"/>
        </w:rPr>
        <w:t xml:space="preserve"> horas</w:t>
      </w:r>
    </w:p>
    <w:p w:rsidR="00C57D2D" w:rsidRPr="003F117A" w:rsidRDefault="00C57D2D" w:rsidP="00C57D2D">
      <w:pPr>
        <w:rPr>
          <w:rFonts w:ascii="Garamond" w:hAnsi="Garamond" w:cs="Arial"/>
          <w:color w:val="000000"/>
          <w:szCs w:val="26"/>
        </w:rPr>
      </w:pPr>
    </w:p>
    <w:p w:rsidR="00C57D2D" w:rsidRPr="003F117A" w:rsidRDefault="00C57D2D" w:rsidP="00C57D2D">
      <w:pPr>
        <w:jc w:val="center"/>
        <w:rPr>
          <w:rFonts w:ascii="Garamond" w:hAnsi="Garamond" w:cs="Arial"/>
          <w:b/>
          <w:bCs/>
          <w:color w:val="000000"/>
          <w:szCs w:val="26"/>
          <w:u w:val="single"/>
        </w:rPr>
      </w:pPr>
      <w:r w:rsidRPr="003F117A">
        <w:rPr>
          <w:rFonts w:ascii="Garamond" w:hAnsi="Garamond" w:cs="Arial"/>
          <w:b/>
          <w:bCs/>
          <w:color w:val="000000"/>
          <w:szCs w:val="26"/>
          <w:u w:val="single"/>
        </w:rPr>
        <w:t>ORDEM DO DIA</w:t>
      </w:r>
    </w:p>
    <w:p w:rsidR="002171F4" w:rsidRPr="003F117A" w:rsidRDefault="002171F4" w:rsidP="00C57D2D">
      <w:pPr>
        <w:jc w:val="center"/>
        <w:rPr>
          <w:rFonts w:ascii="Garamond" w:hAnsi="Garamond" w:cs="Arial"/>
          <w:b/>
          <w:bCs/>
          <w:color w:val="000000"/>
          <w:szCs w:val="26"/>
          <w:u w:val="single"/>
        </w:rPr>
      </w:pPr>
    </w:p>
    <w:p w:rsidR="003F117A" w:rsidRP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3F117A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1 - DISCUSSÃO E VOTAÇÃO ÚNICA DOS GP - VETO NRS.</w:t>
      </w:r>
    </w:p>
    <w:p w:rsidR="003F117A" w:rsidRPr="003F117A" w:rsidRDefault="003F117A" w:rsidP="003F117A">
      <w:pPr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1563/2023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PREFEITURA DE PETRÓPOLIS</w:t>
      </w:r>
    </w:p>
    <w:p w:rsidR="003F117A" w:rsidRPr="003F117A" w:rsidRDefault="003F117A" w:rsidP="003F117A">
      <w:pPr>
        <w:jc w:val="both"/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GP149/2023 - PRE LEG 0125/2023 - VETO TOTAL AO PROJETO DE LEI 1007/2023 QUE: "ALTERA A LEI MUNICIPAL N°8.118, DE 04 DE MARÇO DE 2021", DE AUTORIA DA VEREADORA GILDA BEATRIZ.</w:t>
      </w:r>
    </w:p>
    <w:p w:rsidR="003F117A" w:rsidRP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3F117A" w:rsidRP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3F117A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2- 2ª DISCUSSÃO E VOTAÇÃO DOS PROJETOS DE LEI NRS.</w:t>
      </w:r>
    </w:p>
    <w:p w:rsidR="003F117A" w:rsidRPr="003F117A" w:rsidRDefault="003F117A" w:rsidP="003F117A">
      <w:pPr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4686/2022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3F117A" w:rsidRP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DISPÕE SOBRE A OBRIGAÇÃO DAS UNIDADES DE SAÚDE, ESCOLAS PÚBLICAS E PRIVADAS E UNIDADES DO CRAS LOCALIZADAS NO MUNICÍPIO DE PETRÓPOLIS A AFIXAREM EM LOCAL VISÍVEL CARTAZ INFORMATIVO COM OS SEGUINTES DIZERES "EM CASO DE DESAPARECIMENTO DE CRIANÇAS E ADOLESCENTES O REGISTRO É IMEDIATO. LEI FEDERAL N 11.259/2005. CIDADÃO FAÇA VALER SEU DIREITO.</w:t>
      </w:r>
    </w:p>
    <w:p w:rsidR="003F117A" w:rsidRPr="003F117A" w:rsidRDefault="003F117A" w:rsidP="003F117A">
      <w:pPr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5952/2021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EDUARDO DO BLOG</w:t>
      </w:r>
    </w:p>
    <w:p w:rsidR="003F117A" w:rsidRP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INSTITUI O PROGRAMA MEU PRIMEIRO EMPREGO PARA A CONTRATAÇÃO DE JOVENS SEM EXPERIÊNCIA NO MERCADO DE TRABALHO E DÁ OUTRAS PROVIDÊNCIAS.</w:t>
      </w:r>
    </w:p>
    <w:p w:rsidR="003F117A" w:rsidRP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3F117A" w:rsidRP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3F117A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3 - DISCUSSÃO E VOTAÇÃO ÚNICA DA INDICAÇÃO LEGISLATIVA NR.</w:t>
      </w:r>
    </w:p>
    <w:p w:rsidR="003F117A" w:rsidRPr="003F117A" w:rsidRDefault="003F117A" w:rsidP="003F117A">
      <w:pPr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5695/2022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3F117A" w:rsidRP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ENVIO DE PROJETO DE LEI A ESTA CASA LEGISLATIVA COM VISTAS A IMPLANTAR TERAPIAS INTEGRATIVAS NO SISTEMA DE SAÚDE MUNICIPAL.</w:t>
      </w:r>
    </w:p>
    <w:p w:rsidR="003F117A" w:rsidRP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3F117A" w:rsidRDefault="003F117A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  <w:r w:rsidRPr="003F117A"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  <w:t>4 - DISCUSSÃO E VOTAÇÃO ÚNICA DAS INDICAÇÕES NRS.</w:t>
      </w:r>
    </w:p>
    <w:p w:rsidR="00DA5459" w:rsidRPr="003F117A" w:rsidRDefault="00DA5459" w:rsidP="003F117A">
      <w:pPr>
        <w:rPr>
          <w:rFonts w:ascii="Garamond" w:hAnsi="Garamond" w:cs="Arial"/>
          <w:b/>
          <w:bCs/>
          <w:caps/>
          <w:color w:val="000000"/>
          <w:sz w:val="26"/>
          <w:szCs w:val="26"/>
          <w:u w:val="single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0083/2023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DOMINGOS PROTETOR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CONSERTO DE AFUNDAMENTO DE VIA PÚBLICA. RUA LUÍS WINTER, Nº 1.240. BAIRRO DUARTE DA SILVEIRA.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0084/2023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DOMINGOS PROTETOR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CONSERTO DE AFUNDAMENTO DE VIA PÚBLICA. RUA DIAS DE OLIVEIRA, Nº 846. BAIRRO DUARTE DA SILVEIRA.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lastRenderedPageBreak/>
        <w:t>0085/2023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DOMINGOS PROTETOR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MURO DE CONTENÇÃO. RUA CORONEL DUARTE DA SILVEIRA, Nº 400. BAIRRO DUARTE DA SILVEIRA.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1465/2023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JUNIOR PAIXÃO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CONSTRUÇÃO DE UMA PISTA DE PATINAÇÃO NO PARQUE MUNICIPAL PAULO RATTES, EM ITAIPAVA.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1466/2023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JUNIOR PAIXÃO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CONSTRUÇÃO DE UMA COBERTURA NO EMBARQUE E DESEMBARQUE DE PACIENTES NA UPA DE ITAIPAVA.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1577/2023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JUNIOR PAIXÃO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COLOCAÇÃO DE MAIS UMA COLETORA TIPO CONTEINER NA RUA MOSELA, Nº </w:t>
      </w:r>
      <w:proofErr w:type="gramStart"/>
      <w:r w:rsidRPr="003F117A">
        <w:rPr>
          <w:rFonts w:ascii="Garamond" w:hAnsi="Garamond" w:cs="Arial"/>
          <w:color w:val="000000"/>
          <w:sz w:val="26"/>
          <w:szCs w:val="26"/>
        </w:rPr>
        <w:t>532,</w:t>
      </w:r>
      <w:proofErr w:type="gramEnd"/>
      <w:r w:rsidRPr="003F117A">
        <w:rPr>
          <w:rFonts w:ascii="Garamond" w:hAnsi="Garamond" w:cs="Arial"/>
          <w:color w:val="000000"/>
          <w:sz w:val="26"/>
          <w:szCs w:val="26"/>
        </w:rPr>
        <w:t>EM FRENTE À IGREJA METODISTA, MOSELA.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1615/2023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LIMPEZA E DESOBSTRUÇÃO DO RIO GASPAR </w:t>
      </w:r>
      <w:proofErr w:type="gramStart"/>
      <w:r w:rsidRPr="003F117A">
        <w:rPr>
          <w:rFonts w:ascii="Garamond" w:hAnsi="Garamond" w:cs="Arial"/>
          <w:color w:val="000000"/>
          <w:sz w:val="26"/>
          <w:szCs w:val="26"/>
        </w:rPr>
        <w:t>GONÇALVES ,</w:t>
      </w:r>
      <w:proofErr w:type="gramEnd"/>
      <w:r w:rsidRPr="003F117A">
        <w:rPr>
          <w:rFonts w:ascii="Garamond" w:hAnsi="Garamond" w:cs="Arial"/>
          <w:color w:val="000000"/>
          <w:sz w:val="26"/>
          <w:szCs w:val="26"/>
        </w:rPr>
        <w:t xml:space="preserve"> QUARTEIRÃO BRASILEIRO.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1663/2023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RETIRADA DE ENTULHOS NA RUA HANS BISTRISCHAN PROXÍMO A CASA NÚMERO 91, COMUNIDADE DO ALEMÃO.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1670/2023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DR. MAURO PERALTA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REFORMA DO ABRIGO DE ÔNIBUS NA RUA HANS BISTRISCHAN NÚMERO 1113 EM FRENTE </w:t>
      </w:r>
      <w:proofErr w:type="gramStart"/>
      <w:r w:rsidRPr="003F117A">
        <w:rPr>
          <w:rFonts w:ascii="Garamond" w:hAnsi="Garamond" w:cs="Arial"/>
          <w:color w:val="000000"/>
          <w:sz w:val="26"/>
          <w:szCs w:val="26"/>
        </w:rPr>
        <w:t>A</w:t>
      </w:r>
      <w:proofErr w:type="gramEnd"/>
      <w:r w:rsidRPr="003F117A">
        <w:rPr>
          <w:rFonts w:ascii="Garamond" w:hAnsi="Garamond" w:cs="Arial"/>
          <w:color w:val="000000"/>
          <w:sz w:val="26"/>
          <w:szCs w:val="26"/>
        </w:rPr>
        <w:t xml:space="preserve"> OFICINA DO BAIANO, COMUNIDADE DO ALEMÃO.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1775/2023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 INDICA AO EXECUTIVO MUNICIPAL A MANUTENÇÃO EM GALERIA DE REDE MISTA NA RUA CORONEL VEIGA, </w:t>
      </w:r>
      <w:proofErr w:type="gramStart"/>
      <w:r w:rsidRPr="003F117A">
        <w:rPr>
          <w:rFonts w:ascii="Garamond" w:hAnsi="Garamond" w:cs="Arial"/>
          <w:color w:val="000000"/>
          <w:sz w:val="26"/>
          <w:szCs w:val="26"/>
        </w:rPr>
        <w:t>1130 (ENTRADA DA COHAB), BAIRRO</w:t>
      </w:r>
      <w:proofErr w:type="gramEnd"/>
      <w:r w:rsidRPr="003F117A">
        <w:rPr>
          <w:rFonts w:ascii="Garamond" w:hAnsi="Garamond" w:cs="Arial"/>
          <w:color w:val="000000"/>
          <w:sz w:val="26"/>
          <w:szCs w:val="26"/>
        </w:rPr>
        <w:t xml:space="preserve"> CENTRO - PETRÓPOLIS - RJ.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1878/2023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SUBSTITUIÇÃO DE 01 LÂMPADA QUEIMADA (Nº DA LUMINÁRIA: 13037), NA RUA FRANCISCO SCALI, NÚMERO 90, BAIRRO QUISSAMÃ, PETRÓPOLIS - RJ.</w:t>
      </w:r>
    </w:p>
    <w:p w:rsidR="00DA5459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1879/2023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HINGO HAMMES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DO RETORNO DA DUPLA DE "CONSERVAS" (VARREDORES DE RUA), PARA A MANUTENÇÃO DA LIMPEZA DAS RUAS E SERVIDÕES DA RUA ATÍLIO MAROTTI, NO BAIRRO QUARTEIRÃO BRASILEIRO, PETRÓPOLIS/RJ.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2003/2023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GILDA BEATRIZ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PROCEDER COM </w:t>
      </w:r>
      <w:proofErr w:type="gramStart"/>
      <w:r w:rsidRPr="003F117A">
        <w:rPr>
          <w:rFonts w:ascii="Garamond" w:hAnsi="Garamond" w:cs="Arial"/>
          <w:color w:val="000000"/>
          <w:sz w:val="26"/>
          <w:szCs w:val="26"/>
        </w:rPr>
        <w:t>A CAPINA</w:t>
      </w:r>
      <w:proofErr w:type="gramEnd"/>
      <w:r w:rsidRPr="003F117A">
        <w:rPr>
          <w:rFonts w:ascii="Garamond" w:hAnsi="Garamond" w:cs="Arial"/>
          <w:color w:val="000000"/>
          <w:sz w:val="26"/>
          <w:szCs w:val="26"/>
        </w:rPr>
        <w:t xml:space="preserve"> E LIMPEZA EM TODA EXTENSÃO DA VILA JOSÉ PEDRO WILBERT, RUA ALBERTO DE OLIVEIRA - MOSELA.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2070/2023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GILDA BEATRIZ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 INDICA AO EXECUTIVO MUNICIPAL A NECESSIDADE DE REALIZAR O SERVIÇO DE LIMPEZA E CAPINA TODA EXTENSÃO DA RUA NOSSA SENHORA DO LOREDO, BATISTA DA COSTA </w:t>
      </w:r>
      <w:r w:rsidR="00DA5459">
        <w:rPr>
          <w:rFonts w:ascii="Garamond" w:hAnsi="Garamond" w:cs="Arial"/>
          <w:color w:val="000000"/>
          <w:sz w:val="26"/>
          <w:szCs w:val="26"/>
        </w:rPr>
        <w:t>–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 MOSELA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2072/2023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GILDA BEATRIZ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PROCEDER COM A REFORMA DA ESCADARIA LOCALIZADA NA RUA NOSSA SENHORA APARECIDA - VALPARAÍSO.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2084/2023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CONSTRUÇÃO DE SALA DE DENTISTA PARA O POSTO DE SAÚDE DA FAMÍLIA "PSF" LOCALIZADO NA ESTRADA ALMIRANTE PAULO MEIRA, VALE DAS VIDEIRAS.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2085/2023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REFORMA DA CALÇADA EM TODA EXTENSÃO DA RUA SALDANHA MARINHO, NA PRAÇA CATULO, BAIRRO CASTELANEA.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2086/2023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JÚNIOR CORUJA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REFORMA DO TELHADO DO POSTO DE SAÚDE DA FAMÍLIA "PSF" LOCALIZADO NA ESTRADA ALMIRANTE PAULO MEIRA, VALE DAS VIDEIRAS.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4542/2022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MANUTENÇÃO DA SERVIDÃO CAMILO AUGUSTO DE OLIVEIRA, SAMAMBAIA.</w:t>
      </w:r>
    </w:p>
    <w:p w:rsidR="00DA5459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DA5459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DA5459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lastRenderedPageBreak/>
        <w:t>4875/2022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FRED PROCÓPIO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REALIZAR O REPARO NA REDE DE ÁGUAS PLUVIAIS NA RUA HONDURAS, EM FRENTE AO Nº 285, BAIRRO QUITANDINHA.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4876/2022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FRED PROCÓPIO</w:t>
      </w:r>
    </w:p>
    <w:p w:rsidR="003F117A" w:rsidRP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REALIZAR A TROCA DE LÂMPADAS QUEIMADAS NO CONDOMÍNIO MINHA CASA MINHA VIDA III NO VICENZO RIVETTI - BRAÇOS Nº 20620 E 20612, BAIRRO CARANGOLA.</w:t>
      </w:r>
    </w:p>
    <w:p w:rsidR="00DA5459" w:rsidRDefault="003F117A" w:rsidP="003F117A">
      <w:pPr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4878/2022</w:t>
      </w: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FRED PROCÓPIO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REALIZAR A TROCA DE LÂMPADA QUEIMADA NA TRAVESSA EMÍDIO DE SOUZA TAVARES, EM FRENTE AO Nº 36 - POSTE Nº 61624 - VICENZO RIVETTI, BAIRRO CARANGOLA.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6336/2022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MELHORIAS NO PISO PARA PRÁTICA DE ATIVIDADES COM PATINS, SKATES E PATINETES, NA PRAÇA RUI BARBOSA, CENTRO.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6370/2022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VISTORIA E MANUTENÇÃO NA GALERIA DE ÁGUAS, LOCALIZADO NA RUA ÉSIO CALDARA, NOVA CASCATINHA.</w:t>
      </w:r>
    </w:p>
    <w:p w:rsidR="00DA5459" w:rsidRPr="003F117A" w:rsidRDefault="00DA5459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</w:p>
    <w:p w:rsidR="003F117A" w:rsidRPr="003F117A" w:rsidRDefault="003F117A" w:rsidP="003F117A">
      <w:pPr>
        <w:rPr>
          <w:rFonts w:ascii="Garamond" w:hAnsi="Garamond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6372/2022</w:t>
      </w:r>
      <w:r w:rsidRPr="003F117A">
        <w:rPr>
          <w:rFonts w:ascii="Garamond" w:hAnsi="Garamond" w:cs="Arial"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AUTOR: </w:t>
      </w:r>
      <w:r w:rsidRPr="003F117A">
        <w:rPr>
          <w:rFonts w:ascii="Garamond" w:hAnsi="Garamond" w:cs="Arial"/>
          <w:color w:val="000000"/>
          <w:sz w:val="26"/>
          <w:szCs w:val="26"/>
        </w:rPr>
        <w:t>MARCELO CHITÃO</w:t>
      </w:r>
    </w:p>
    <w:p w:rsidR="003F117A" w:rsidRPr="003F117A" w:rsidRDefault="003F117A" w:rsidP="003F117A">
      <w:pPr>
        <w:jc w:val="both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EMENTA:</w:t>
      </w:r>
      <w:r w:rsidRPr="003F117A">
        <w:rPr>
          <w:rFonts w:ascii="Garamond" w:hAnsi="Garamond" w:cs="Arial"/>
          <w:color w:val="000000"/>
          <w:sz w:val="26"/>
          <w:szCs w:val="26"/>
        </w:rPr>
        <w:t> INDICA AO EXECUTIVO MUNICIPAL A NECESSIDADE DE DESENTUPIMENTO DA REDE DE ESGOTO NO CAMPO, LOCALIZADO NA RUA PROF. SPARTACO BANAL, ITAMARATI.</w:t>
      </w:r>
    </w:p>
    <w:p w:rsidR="00404680" w:rsidRDefault="00404680" w:rsidP="00404680">
      <w:pPr>
        <w:rPr>
          <w:rFonts w:ascii="Garamond" w:hAnsi="Garamond" w:cs="Arial"/>
          <w:color w:val="000000"/>
          <w:sz w:val="26"/>
          <w:szCs w:val="26"/>
        </w:rPr>
      </w:pPr>
    </w:p>
    <w:p w:rsidR="00DA5459" w:rsidRPr="003F117A" w:rsidRDefault="00DA5459" w:rsidP="00404680">
      <w:pPr>
        <w:rPr>
          <w:rFonts w:ascii="Garamond" w:hAnsi="Garamond" w:cs="Arial"/>
          <w:color w:val="000000"/>
          <w:sz w:val="26"/>
          <w:szCs w:val="26"/>
        </w:rPr>
      </w:pPr>
    </w:p>
    <w:p w:rsidR="00404680" w:rsidRPr="003F117A" w:rsidRDefault="00404680" w:rsidP="00404680">
      <w:pPr>
        <w:jc w:val="center"/>
        <w:rPr>
          <w:rFonts w:ascii="Garamond" w:hAnsi="Garamond" w:cs="Arial"/>
          <w:color w:val="000000"/>
          <w:sz w:val="26"/>
          <w:szCs w:val="26"/>
        </w:rPr>
      </w:pPr>
      <w:r w:rsidRPr="003F117A">
        <w:rPr>
          <w:rFonts w:ascii="Garamond" w:hAnsi="Garamond" w:cs="Arial"/>
          <w:color w:val="000000"/>
          <w:sz w:val="26"/>
          <w:szCs w:val="26"/>
        </w:rPr>
        <w:t>GABINETE DA PRESIDÊNCIA DA Câmara Municipal de Petrópolis, 1</w:t>
      </w:r>
      <w:r w:rsidR="00B544D0">
        <w:rPr>
          <w:rFonts w:ascii="Garamond" w:hAnsi="Garamond" w:cs="Arial"/>
          <w:color w:val="000000"/>
          <w:sz w:val="26"/>
          <w:szCs w:val="26"/>
        </w:rPr>
        <w:t>8</w:t>
      </w:r>
      <w:r w:rsidRPr="003F117A">
        <w:rPr>
          <w:rFonts w:ascii="Garamond" w:hAnsi="Garamond" w:cs="Arial"/>
          <w:color w:val="000000"/>
          <w:sz w:val="26"/>
          <w:szCs w:val="26"/>
        </w:rPr>
        <w:t xml:space="preserve"> de Abril de 2023</w:t>
      </w:r>
    </w:p>
    <w:p w:rsidR="00E90D67" w:rsidRPr="003F117A" w:rsidRDefault="00404680" w:rsidP="00B544D0">
      <w:pPr>
        <w:pStyle w:val="NormalWeb"/>
        <w:jc w:val="center"/>
        <w:rPr>
          <w:rFonts w:ascii="Garamond" w:hAnsi="Garamond" w:cs="Arial"/>
        </w:rPr>
      </w:pP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JÚNIOR CORUJA</w:t>
      </w:r>
      <w:r w:rsidRPr="003F117A">
        <w:rPr>
          <w:rFonts w:ascii="Garamond" w:hAnsi="Garamond" w:cs="Arial"/>
          <w:b/>
          <w:bCs/>
          <w:color w:val="000000"/>
          <w:sz w:val="26"/>
          <w:szCs w:val="26"/>
        </w:rPr>
        <w:br/>
      </w:r>
      <w:r w:rsidRPr="003F117A">
        <w:rPr>
          <w:rStyle w:val="Forte"/>
          <w:rFonts w:ascii="Garamond" w:hAnsi="Garamond" w:cs="Arial"/>
          <w:color w:val="000000"/>
          <w:sz w:val="26"/>
          <w:szCs w:val="26"/>
        </w:rPr>
        <w:t>Presidente</w:t>
      </w:r>
    </w:p>
    <w:sectPr w:rsidR="00E90D67" w:rsidRPr="003F117A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4D0" w:rsidRDefault="00B544D0" w:rsidP="00DC0D75">
      <w:r>
        <w:separator/>
      </w:r>
    </w:p>
  </w:endnote>
  <w:endnote w:type="continuationSeparator" w:id="1">
    <w:p w:rsidR="00B544D0" w:rsidRDefault="00B544D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4D0" w:rsidRDefault="00B544D0" w:rsidP="00DC0D75">
      <w:r>
        <w:separator/>
      </w:r>
    </w:p>
  </w:footnote>
  <w:footnote w:type="continuationSeparator" w:id="1">
    <w:p w:rsidR="00B544D0" w:rsidRDefault="00B544D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54931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171F4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4D44"/>
    <w:rsid w:val="003956B3"/>
    <w:rsid w:val="003A0A56"/>
    <w:rsid w:val="003A78AE"/>
    <w:rsid w:val="003B2ED7"/>
    <w:rsid w:val="003B33EA"/>
    <w:rsid w:val="003C169F"/>
    <w:rsid w:val="003C1B0C"/>
    <w:rsid w:val="003C7F3E"/>
    <w:rsid w:val="003F117A"/>
    <w:rsid w:val="003F150A"/>
    <w:rsid w:val="003F2F83"/>
    <w:rsid w:val="00403EBB"/>
    <w:rsid w:val="00404680"/>
    <w:rsid w:val="00410CDB"/>
    <w:rsid w:val="004116A0"/>
    <w:rsid w:val="00414DF1"/>
    <w:rsid w:val="004228E1"/>
    <w:rsid w:val="00422E6B"/>
    <w:rsid w:val="00423A74"/>
    <w:rsid w:val="004245EF"/>
    <w:rsid w:val="00426A6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37EEC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9489E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2F08"/>
    <w:rsid w:val="007A432E"/>
    <w:rsid w:val="007A62C1"/>
    <w:rsid w:val="007C3277"/>
    <w:rsid w:val="007C6DBB"/>
    <w:rsid w:val="007D40F6"/>
    <w:rsid w:val="007E4ABC"/>
    <w:rsid w:val="007E583B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3F97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61D1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2E39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44D0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A54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2023-04-19T18:13:00Z</cp:lastPrinted>
  <dcterms:created xsi:type="dcterms:W3CDTF">2023-04-14T19:46:00Z</dcterms:created>
  <dcterms:modified xsi:type="dcterms:W3CDTF">2023-04-19T18:16:00Z</dcterms:modified>
</cp:coreProperties>
</file>