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47185F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7185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47185F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7185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47185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47185F">
        <w:rPr>
          <w:rFonts w:ascii="Garamond" w:hAnsi="Garamond"/>
          <w:b/>
          <w:bCs/>
          <w:caps/>
          <w:color w:val="000000"/>
        </w:rPr>
        <w:t xml:space="preserve">DE </w:t>
      </w:r>
      <w:r w:rsidR="00231918" w:rsidRPr="0047185F">
        <w:rPr>
          <w:rFonts w:ascii="Garamond" w:hAnsi="Garamond"/>
          <w:b/>
          <w:bCs/>
          <w:caps/>
          <w:color w:val="000000"/>
        </w:rPr>
        <w:t>1</w:t>
      </w:r>
      <w:r w:rsidR="00537EEC">
        <w:rPr>
          <w:rFonts w:ascii="Garamond" w:hAnsi="Garamond"/>
          <w:b/>
          <w:bCs/>
          <w:caps/>
          <w:color w:val="000000"/>
        </w:rPr>
        <w:t>8</w:t>
      </w:r>
      <w:r w:rsidR="0047185F">
        <w:rPr>
          <w:rFonts w:ascii="Garamond" w:hAnsi="Garamond"/>
          <w:b/>
          <w:bCs/>
          <w:caps/>
          <w:color w:val="000000"/>
        </w:rPr>
        <w:t xml:space="preserve"> </w:t>
      </w:r>
      <w:r w:rsidRPr="0047185F">
        <w:rPr>
          <w:rFonts w:ascii="Garamond" w:hAnsi="Garamond"/>
          <w:b/>
          <w:bCs/>
          <w:caps/>
          <w:color w:val="000000"/>
        </w:rPr>
        <w:t xml:space="preserve">DE </w:t>
      </w:r>
      <w:r w:rsidR="00327BCF" w:rsidRPr="0047185F">
        <w:rPr>
          <w:rFonts w:ascii="Garamond" w:hAnsi="Garamond"/>
          <w:b/>
          <w:bCs/>
          <w:caps/>
          <w:color w:val="000000"/>
        </w:rPr>
        <w:t xml:space="preserve">ABRIL </w:t>
      </w:r>
      <w:r w:rsidRPr="0047185F">
        <w:rPr>
          <w:rFonts w:ascii="Garamond" w:hAnsi="Garamond"/>
          <w:b/>
          <w:bCs/>
          <w:caps/>
          <w:color w:val="000000"/>
        </w:rPr>
        <w:t>DE 202</w:t>
      </w:r>
      <w:r w:rsidR="00F17843" w:rsidRPr="0047185F">
        <w:rPr>
          <w:rFonts w:ascii="Garamond" w:hAnsi="Garamond"/>
          <w:b/>
          <w:bCs/>
          <w:caps/>
          <w:color w:val="000000"/>
        </w:rPr>
        <w:t>3</w:t>
      </w:r>
      <w:r w:rsidR="00CE7E38" w:rsidRPr="0047185F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47185F">
        <w:rPr>
          <w:rFonts w:ascii="Garamond" w:hAnsi="Garamond"/>
          <w:b/>
          <w:bCs/>
          <w:caps/>
          <w:color w:val="000000"/>
        </w:rPr>
        <w:t>às 1</w:t>
      </w:r>
      <w:r w:rsidR="00537EEC">
        <w:rPr>
          <w:rFonts w:ascii="Garamond" w:hAnsi="Garamond"/>
          <w:b/>
          <w:bCs/>
          <w:caps/>
          <w:color w:val="000000"/>
        </w:rPr>
        <w:t>4</w:t>
      </w:r>
      <w:r w:rsidR="00C57D2D" w:rsidRPr="0047185F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47185F" w:rsidRDefault="00C57D2D" w:rsidP="00C57D2D">
      <w:pPr>
        <w:rPr>
          <w:rFonts w:ascii="Garamond" w:hAnsi="Garamond" w:cs="Arial"/>
          <w:color w:val="000000"/>
        </w:rPr>
      </w:pPr>
    </w:p>
    <w:p w:rsidR="00C57D2D" w:rsidRPr="0047185F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47185F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1 - 2ª DISCUSSÃO E VOTAÇÃO DOS PROJETOS DE LEI NRS.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4271/2022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LESSA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INSTITUI O PROGRAMA MUNICIPAL DE PREVENÇÃO AO ACIDENTE VASCULAR ENCEFÁLICO - AVE, E DÁ OUTRAS PROVIDÊNCIAS.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6364/2022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INSTITUI NO MUNICÍPIO DE PETRÓPOLIS O PROJETO "SÁUDE NOS BAIRROS".</w:t>
      </w: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5981/2022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INSTITUI NO ÂMBITO DO MUNICÍPIO DE PETRÓPOLIS A SEMANA DE CONSCIENTIZAÇÃO SOBRE A ESPOROTRICOSE E DÁ OUTRAS PROVIDÊNCIAS.</w:t>
      </w: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3 - DISCUSSÃO E VOTAÇÃO ÚNICA DA INDICAÇÃO LEGISLATIVA NR.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0099/2023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UMA NORMA QUE FORMALIZE UMA PARCERIA COM O DETRAN-RJ EM PROL DA PESSOA COM DEFICIÊNCIA PARA QUE OCORRAM AS PERÍCIAS EM PETRÓPOLIS.</w:t>
      </w: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</w:p>
    <w:p w:rsidR="00D54D8E" w:rsidRDefault="00D54D8E" w:rsidP="00D54D8E">
      <w:pP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Arial" w:hAnsi="Arial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0072/2023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EM MANILHAS DE REDE MISTA. RUA HENRIQUE RAFARD, Nº 279. BAIRRO CAPELA.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0073/2023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DE AFUNDAMENTO DE VIA PÚBLICA. RUA FELIPE BLATT, Nº 400. BAIRRO CENTENÁRIO.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0078/2023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DOMINGOS PROTETOR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CONSERTO DE AFUNDAMENTO EM CALÇADA. RUA DR. PAULO HERVÊ, Nº 280. BAIRRO CAPELA.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1305/2023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UM REDUTOR DE VELOCIDADE EM FRENTE AO PRÉDIO DO LABORATÓRIO ESCOLA NA ESTRADA JOSÉ CARNEIRO DIAS, PRÓX. AO Nº 951, CASCATINHA.</w:t>
      </w: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lastRenderedPageBreak/>
        <w:t>1412/2023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CAPINA E ROÇADA NA RUA BARBOSA LIMA SOBRINHO, EM TODA SUA EXTENSÃO, BARRA MANSA, PEDRO DO RIO, 4º DISTRITO.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Pr="00D54D8E" w:rsidRDefault="00D54D8E" w:rsidP="00D54D8E">
      <w:pPr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1414/2023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JUNIOR PAIXÃO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SUBSTITUIÇÃO DE LÂMPADAS QUEIMADAS NA ESTRADA PHILUVIO CERQUEIRA RODRIGUES, PRÓX. AO Nº 1.137, ITAIPAVA, 3º DISTRITO.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1560/2023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COLOCAÇÃO DE UMA FAIXA DE PEDESTRE NA RUA QUISSAMÃ Nº1405 EM FRENTE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ÓTICA MV LENTES, QUISSAMÃ.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1581/2023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RETIRADA DE VEÍCULOS ABANDONADOS COM URGÊNCIA EM FRENTE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A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SEDE DE ASSSOCIAÇÃO DE MORADORES DA COMUNIDADE SÃO FRANCISCO EM FRENTE AO FERRO VELHO DO LEVINO (R. ESTEFAN ZWEIG, SEM NÚMERO), BR040, COCOTÁ.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1586/2023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DR. MAURO PERALTA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MANUTENÇÃO DA CALÇADA (TAPA BURACO) EM TODA EXTENSÃO DA RUA HERCIDES JOSÉ ESTRELA, LOTEAMENTO SAMAMBAIA.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1629/2023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OPERAÇÃO TAPA BURACO NA RUA ARMANDO FRÁGUAS NOGUEIRA FILHO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250 CORONEL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VEIGA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1630/2023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RETIRADA DE ENTULHO E LIXO NA RUA ARMANDO FRÁGUAS NOGUEIRA FILHO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250 CORONEL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VEIGA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1643/2023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GILDA BEATRIZ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ASFALTAMENTO NA RUA CARLOS GOMES DE CARVALHO, 905, FINAL DA RUA GALDINO PIMENTEL - BINGEN.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1683/2023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RECOLOCAÇÃO DE TELA NO ENTORNO DA LIXEIRA NA RUA ATÍLIO MAROTTI, NA ENTRADA DA RUA MANOEL PINTO FILHO, BAIRRO QUARTEIRÃO BRASILEIRO, PETRÓPOLIS/RJ.</w:t>
      </w: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lastRenderedPageBreak/>
        <w:t>1684/2023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RETIRADA DE ENTULHO AO LADO DA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LIXEIRA ,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NA RUA ATÍLIO MAROTTI, NA ENTRADA DA RUA MANOEL PINTO FILHO, BAIRRO QUARTEIRÃO BRASILEIRO, PETRÓPOLIS/RJ.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1686/2023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HINGO HAMMES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SUBSTITUIÇÃO DE REDE DE ESGOTO NA RUA ATÍLIO MAROTTI DOS NÚMEROS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4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AO 36, BAIRRO QUARTEIRÃO BRASILEIRO, PETRÓPOLIS/RJ.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1932/2023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DE REALIZAR MANUTENÇÃO DA PAVIMENTAÇÃO NA SERVIDÃO FELIX VAN ERVEN DE BARROS NO KM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1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DA ESTRADA SILVEIRA DA MOTA - POSSE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1980/2023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 xml:space="preserve"> INDICA AO EXECUTIVO MUNICIPAL A NECESSIDADE MANUTENÇÃO DA CAÇAMBA DE LIXO NA VILA DAS SETE CASAS NA BR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040 KM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59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1985/2023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JULIA CASAMASSO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DA RETIRADA DO ENTULHO NA RUA BARTOLOMEU SODRÉ PERTO DO NÚMERO 120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2002/2023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JÚNIOR CORUJA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IMPLANTAR O PROGRAMA RESTAURANTE ESCOLA NO MUNICÍPIO DE PETRÓPOLIS.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4866/2022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INCLUSÃO DE TODA A EXTENSÃO DO LOGRADOURO DESCRITO ABAIXO AO PROJETO DE FINANCIAMENTO PARA INFRAESTRUTURA E SANEAMENTO (FINISA), BAIRRO BINGEN.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4868/2022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INCLUSÃO DE TODA A EXTENSÃO DO LOGRADOURO DESCRITO ABAIXO AO PROJETO DE FINANCIAMENTO PARA INFRAESTRUTURA E SANEAMENTO (FINISA), BAIRRO MOSELA.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4869/2022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FRED PROCÓPIO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INCLUSÃO DE TODA A EXTENSÃO DO LOGRADOURO DESCRITO ABAIXO AO PROJETO DE FINANCIAMENTO PARA INFRAESTRUTURA E SANEAMENTO (FINISA), BAIRRO CAXAMBU.</w:t>
      </w: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lastRenderedPageBreak/>
        <w:t>6301/2022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IMEDIATA PAVIMENTAÇÃO POR TODA EXTENSÃO AFETADA PELO DESABAMENTO DA RUA OLIVEIRA BULHÕES, CASCATINHA.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6302/2022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SUBSTITUIÇÃO DAS LÂMPADAS COMUNS POR LUMINÁRIAS DE LED EM FRENTE AO PSF DA MADAME MACHADO, LOCALIZADO NA RUA NOURIVAL BRAGA DA SILVA, ITAIPAVA.</w:t>
      </w:r>
    </w:p>
    <w:p w:rsidR="00D54D8E" w:rsidRDefault="00D54D8E" w:rsidP="00D54D8E">
      <w:pPr>
        <w:rPr>
          <w:rFonts w:ascii="Arial" w:hAnsi="Arial" w:cs="Arial"/>
          <w:color w:val="000000"/>
          <w:sz w:val="25"/>
          <w:szCs w:val="25"/>
        </w:rPr>
      </w:pPr>
    </w:p>
    <w:p w:rsidR="00D54D8E" w:rsidRDefault="00D54D8E" w:rsidP="00D54D8E">
      <w:r>
        <w:rPr>
          <w:rFonts w:ascii="Arial" w:hAnsi="Arial" w:cs="Arial"/>
          <w:color w:val="000000"/>
          <w:sz w:val="25"/>
          <w:szCs w:val="25"/>
        </w:rPr>
        <w:t>6373/2022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AUTOR: </w:t>
      </w:r>
      <w:r>
        <w:rPr>
          <w:rFonts w:ascii="Arial" w:hAnsi="Arial" w:cs="Arial"/>
          <w:color w:val="000000"/>
          <w:sz w:val="25"/>
          <w:szCs w:val="25"/>
        </w:rPr>
        <w:t>MARCELO CHITÃO</w:t>
      </w:r>
    </w:p>
    <w:p w:rsidR="00D54D8E" w:rsidRDefault="00D54D8E" w:rsidP="00D54D8E">
      <w:pPr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EMENTA:</w:t>
      </w:r>
      <w:r>
        <w:rPr>
          <w:rFonts w:ascii="Arial" w:hAnsi="Arial" w:cs="Arial"/>
          <w:color w:val="000000"/>
          <w:sz w:val="25"/>
          <w:szCs w:val="25"/>
        </w:rPr>
        <w:t> INDICA AO EXECUTIVO MUNICIPAL A NECESSIDADE DE INSTALAÇÃO DE CORRIMÃO NA RUA ALBERTO SCHAEFFER, Nº 181, ESTRADA DA SAUDADE.</w:t>
      </w:r>
    </w:p>
    <w:p w:rsidR="00E90D67" w:rsidRDefault="00E90D67" w:rsidP="00E75D01">
      <w:pPr>
        <w:rPr>
          <w:rFonts w:ascii="Garamond" w:hAnsi="Garamond" w:cs="Arial"/>
        </w:rPr>
      </w:pPr>
    </w:p>
    <w:p w:rsidR="00D54D8E" w:rsidRDefault="00D54D8E" w:rsidP="00D54D8E">
      <w:pPr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GABINETE DA PRESIDÊNCIA DA CÂMARA MUNICIPAL DE PETRÓPOLIS, SEGUNDA - FEIRA, 17 DE ABRIL DE 2023</w:t>
      </w:r>
    </w:p>
    <w:p w:rsidR="00D54D8E" w:rsidRDefault="00D54D8E" w:rsidP="00D54D8E">
      <w:pPr>
        <w:jc w:val="center"/>
        <w:rPr>
          <w:rFonts w:ascii="Arial" w:hAnsi="Arial" w:cs="Arial"/>
          <w:caps/>
          <w:color w:val="000000"/>
        </w:rPr>
      </w:pPr>
    </w:p>
    <w:p w:rsidR="00D54D8E" w:rsidRPr="001B552C" w:rsidRDefault="00D54D8E" w:rsidP="00D54D8E">
      <w:pPr>
        <w:jc w:val="center"/>
        <w:rPr>
          <w:rFonts w:ascii="Garamond" w:hAnsi="Garamond" w:cs="Arial"/>
        </w:rPr>
      </w:pPr>
      <w:r>
        <w:rPr>
          <w:rStyle w:val="Forte"/>
          <w:rFonts w:ascii="Arial" w:hAnsi="Arial" w:cs="Arial"/>
          <w:color w:val="000000"/>
          <w:sz w:val="25"/>
          <w:szCs w:val="25"/>
        </w:rPr>
        <w:t>JÚNIOR CORUJA</w:t>
      </w:r>
      <w:r>
        <w:rPr>
          <w:rFonts w:ascii="Arial" w:hAnsi="Arial" w:cs="Arial"/>
          <w:b/>
          <w:bCs/>
          <w:color w:val="000000"/>
          <w:sz w:val="25"/>
          <w:szCs w:val="25"/>
        </w:rPr>
        <w:br/>
      </w:r>
      <w:r>
        <w:rPr>
          <w:rStyle w:val="Forte"/>
          <w:rFonts w:ascii="Arial" w:hAnsi="Arial" w:cs="Arial"/>
          <w:color w:val="000000"/>
          <w:sz w:val="25"/>
          <w:szCs w:val="25"/>
        </w:rPr>
        <w:t>Presidente</w:t>
      </w:r>
    </w:p>
    <w:sectPr w:rsidR="00D54D8E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2E5"/>
    <w:rsid w:val="00040882"/>
    <w:rsid w:val="00040D88"/>
    <w:rsid w:val="000528FD"/>
    <w:rsid w:val="00054931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37EEC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61D1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54D8E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2</cp:revision>
  <cp:lastPrinted>2023-04-13T16:10:00Z</cp:lastPrinted>
  <dcterms:created xsi:type="dcterms:W3CDTF">2023-04-18T15:43:00Z</dcterms:created>
  <dcterms:modified xsi:type="dcterms:W3CDTF">2023-04-18T15:43:00Z</dcterms:modified>
</cp:coreProperties>
</file>