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ED5865" w:rsidRPr="00ED5865" w:rsidRDefault="00ED5865" w:rsidP="00ED5865">
      <w:pPr>
        <w:jc w:val="center"/>
        <w:rPr>
          <w:rFonts w:ascii="Arial" w:hAnsi="Arial" w:cs="Arial"/>
          <w:caps/>
          <w:color w:val="000000"/>
        </w:rPr>
      </w:pPr>
      <w:r w:rsidRPr="00ED5865">
        <w:rPr>
          <w:rFonts w:ascii="Arial" w:hAnsi="Arial" w:cs="Arial"/>
          <w:b/>
          <w:bCs/>
          <w:caps/>
          <w:color w:val="000000"/>
        </w:rPr>
        <w:t>CÂMARA MUNICIPAL DE PETRÓPOLIS</w:t>
      </w:r>
      <w:r w:rsidRPr="00ED5865">
        <w:rPr>
          <w:rFonts w:ascii="Arial" w:hAnsi="Arial" w:cs="Arial"/>
          <w:b/>
          <w:bCs/>
          <w:caps/>
          <w:color w:val="000000"/>
        </w:rPr>
        <w:br/>
        <w:t>PAUTA</w:t>
      </w:r>
      <w:r w:rsidR="00A97B0D">
        <w:rPr>
          <w:rFonts w:ascii="Arial" w:hAnsi="Arial" w:cs="Arial"/>
          <w:b/>
          <w:bCs/>
          <w:caps/>
          <w:color w:val="000000"/>
        </w:rPr>
        <w:t xml:space="preserve"> PARA SESSÃO ORDINÁRIA</w:t>
      </w:r>
      <w:r w:rsidR="00A97B0D">
        <w:rPr>
          <w:rFonts w:ascii="Arial" w:hAnsi="Arial" w:cs="Arial"/>
          <w:b/>
          <w:bCs/>
          <w:caps/>
          <w:color w:val="000000"/>
        </w:rPr>
        <w:br/>
        <w:t>DO DIA 18</w:t>
      </w:r>
      <w:r w:rsidRPr="00ED5865">
        <w:rPr>
          <w:rFonts w:ascii="Arial" w:hAnsi="Arial" w:cs="Arial"/>
          <w:b/>
          <w:bCs/>
          <w:caps/>
          <w:color w:val="000000"/>
        </w:rPr>
        <w:t xml:space="preserve">/05/2022 - ÀS </w:t>
      </w:r>
      <w:proofErr w:type="gramStart"/>
      <w:r w:rsidRPr="00ED5865">
        <w:rPr>
          <w:rFonts w:ascii="Arial" w:hAnsi="Arial" w:cs="Arial"/>
          <w:b/>
          <w:bCs/>
          <w:caps/>
          <w:color w:val="000000"/>
        </w:rPr>
        <w:t>16:00</w:t>
      </w:r>
      <w:proofErr w:type="gramEnd"/>
      <w:r w:rsidRPr="00ED5865">
        <w:rPr>
          <w:rFonts w:ascii="Arial" w:hAnsi="Arial" w:cs="Arial"/>
          <w:b/>
          <w:bCs/>
          <w:caps/>
          <w:color w:val="000000"/>
        </w:rPr>
        <w:t xml:space="preserve"> HORAS.</w:t>
      </w:r>
    </w:p>
    <w:p w:rsidR="00ED5865" w:rsidRP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ED5865">
        <w:rPr>
          <w:rFonts w:ascii="Arial" w:hAnsi="Arial" w:cs="Arial"/>
          <w:b/>
          <w:bCs/>
          <w:color w:val="000000"/>
          <w:u w:val="single"/>
        </w:rPr>
        <w:t>ORDEM DO DIA</w:t>
      </w:r>
    </w:p>
    <w:p w:rsidR="00ED5865" w:rsidRPr="00ED5865" w:rsidRDefault="00ED5865" w:rsidP="00ED5865">
      <w:pPr>
        <w:rPr>
          <w:rFonts w:ascii="Arial" w:hAnsi="Arial" w:cs="Arial"/>
          <w:color w:val="000000"/>
        </w:rPr>
      </w:pPr>
    </w:p>
    <w:p w:rsidR="00ED5865" w:rsidRPr="00A97B0D" w:rsidRDefault="00ED5865" w:rsidP="00ED5865">
      <w:pPr>
        <w:rPr>
          <w:b/>
          <w:bCs/>
          <w:caps/>
          <w:color w:val="000000"/>
          <w:u w:val="single"/>
        </w:rPr>
      </w:pPr>
      <w:r w:rsidRPr="00A97B0D">
        <w:rPr>
          <w:b/>
          <w:bCs/>
          <w:caps/>
          <w:color w:val="000000"/>
          <w:u w:val="single"/>
        </w:rPr>
        <w:t>1 - 2ª DISCUSSÃO E VOTAÇÃO DO PROJETO DE LEI NR.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0169/2022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AUTORES: </w:t>
      </w:r>
      <w:r w:rsidRPr="00A97B0D">
        <w:rPr>
          <w:color w:val="000000"/>
        </w:rPr>
        <w:t xml:space="preserve">FRED PROCÓPIO, DOMINGOS </w:t>
      </w:r>
      <w:proofErr w:type="gramStart"/>
      <w:r w:rsidRPr="00A97B0D">
        <w:rPr>
          <w:color w:val="000000"/>
        </w:rPr>
        <w:t>PROTETOR ,</w:t>
      </w:r>
      <w:proofErr w:type="gramEnd"/>
      <w:r w:rsidRPr="00A97B0D">
        <w:rPr>
          <w:color w:val="000000"/>
        </w:rPr>
        <w:t xml:space="preserve"> HINGO HAMMES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INSTITUI NO ÂMBITO DO MUNICÍPIO DE PETRÓPOLIS O PROJETO ADOTE UM COMPLEXO ESPORTIVO, QUADRA E CAMPO DE FUTEBOL E DÁ OUTRAS PROVIDÊNCIAS.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6671/2021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GILDA BEATRIZ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ESTABELECE O DIREITO DA PESSOA COM TRANSTORNOS MENTAIS A INGRESSAR E PERMANECER EM AMBIENTE DE USO COLETIVO ACOMPANHADO DE CÃO DE SUPORTE EMOCIONAL, NO ÂMBITO DO MUNICÍPIO DE PETRÓPOLIS.</w:t>
      </w:r>
    </w:p>
    <w:p w:rsidR="00ED5865" w:rsidRPr="00A97B0D" w:rsidRDefault="00ED5865" w:rsidP="00ED5865">
      <w:pPr>
        <w:rPr>
          <w:color w:val="000000"/>
        </w:rPr>
      </w:pPr>
    </w:p>
    <w:p w:rsidR="00ED5865" w:rsidRPr="00A97B0D" w:rsidRDefault="00ED5865" w:rsidP="00ED5865">
      <w:pPr>
        <w:rPr>
          <w:b/>
          <w:bCs/>
          <w:caps/>
          <w:color w:val="000000"/>
          <w:u w:val="single"/>
        </w:rPr>
      </w:pPr>
    </w:p>
    <w:p w:rsidR="00ED5865" w:rsidRPr="00A97B0D" w:rsidRDefault="00ED5865" w:rsidP="00ED5865">
      <w:pPr>
        <w:rPr>
          <w:b/>
          <w:bCs/>
          <w:caps/>
          <w:color w:val="000000"/>
          <w:u w:val="single"/>
        </w:rPr>
      </w:pPr>
      <w:r w:rsidRPr="00A97B0D">
        <w:rPr>
          <w:b/>
          <w:bCs/>
          <w:caps/>
          <w:color w:val="000000"/>
          <w:u w:val="single"/>
        </w:rPr>
        <w:t>2 - 1ª DISCUSSÃO E VOTAÇÃO DOS PROJETOS DE LEI NRS.</w:t>
      </w:r>
    </w:p>
    <w:p w:rsidR="00ED5865" w:rsidRPr="00A97B0D" w:rsidRDefault="00ED5865" w:rsidP="00ED5865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0882/2022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OCTAVIO SAMPAIO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ESTABELECE O ESTATUTO DA DESBUROCRATIZAÇÃO NO ÂMBITO DO MUNICÍPIO DE PETRÓPOLIS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7096/2021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proofErr w:type="gramStart"/>
      <w:r w:rsidRPr="00A97B0D">
        <w:rPr>
          <w:color w:val="000000"/>
        </w:rPr>
        <w:t>YURI MOURA</w:t>
      </w:r>
      <w:proofErr w:type="gramEnd"/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</w:t>
      </w:r>
      <w:proofErr w:type="gramStart"/>
      <w:r w:rsidRPr="00A97B0D">
        <w:rPr>
          <w:color w:val="000000"/>
        </w:rPr>
        <w:t>DECLARA</w:t>
      </w:r>
      <w:proofErr w:type="gramEnd"/>
      <w:r w:rsidRPr="00A97B0D">
        <w:rPr>
          <w:color w:val="000000"/>
        </w:rPr>
        <w:t xml:space="preserve"> OS TEMPLOS DE RELIGIÕES DE MATRIZES AFRICANAS, SEUS CULTOS E MANIFESTAÇÕES COMO PATRIMÔNIO CULTURAL IMATERIAL DO MUNICÍPIO DE PETRÓPOLIS.</w:t>
      </w:r>
    </w:p>
    <w:p w:rsidR="00ED5865" w:rsidRPr="00A97B0D" w:rsidRDefault="00ED5865" w:rsidP="00ED5865">
      <w:pPr>
        <w:rPr>
          <w:b/>
          <w:bCs/>
          <w:caps/>
          <w:color w:val="000000"/>
          <w:u w:val="single"/>
        </w:rPr>
      </w:pPr>
    </w:p>
    <w:p w:rsidR="00ED5865" w:rsidRPr="00A97B0D" w:rsidRDefault="00ED5865" w:rsidP="00ED5865">
      <w:pPr>
        <w:rPr>
          <w:b/>
          <w:bCs/>
          <w:caps/>
          <w:color w:val="000000"/>
          <w:u w:val="single"/>
        </w:rPr>
      </w:pPr>
      <w:r w:rsidRPr="00A97B0D">
        <w:rPr>
          <w:b/>
          <w:bCs/>
          <w:caps/>
          <w:color w:val="000000"/>
          <w:u w:val="single"/>
        </w:rPr>
        <w:t>3 - DISCUSSÃO E VOTAÇÃO ÚNICA DAS INDICAÇÕES LEGISLATIVAS NRS.</w:t>
      </w:r>
    </w:p>
    <w:p w:rsidR="00ED5865" w:rsidRPr="00A97B0D" w:rsidRDefault="00ED5865" w:rsidP="00ED5865">
      <w:pPr>
        <w:rPr>
          <w:b/>
          <w:bCs/>
          <w:caps/>
          <w:color w:val="000000"/>
          <w:u w:val="single"/>
        </w:rPr>
      </w:pPr>
    </w:p>
    <w:p w:rsidR="00A97B0D" w:rsidRPr="00A97B0D" w:rsidRDefault="00A97B0D" w:rsidP="00A97B0D">
      <w:r w:rsidRPr="00A97B0D">
        <w:rPr>
          <w:color w:val="000000"/>
        </w:rPr>
        <w:t>6912/2021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MARCELO CHITÃO</w:t>
      </w:r>
    </w:p>
    <w:p w:rsidR="005E4BD3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 xml:space="preserve"> INDICA AO EXECUTIVO MUNICIPAL O ENVIO DE PROJETO DE LEI A ESTA CASA LEGISLATIVA QUE DISPONHA SOBRE A </w:t>
      </w:r>
      <w:proofErr w:type="gramStart"/>
      <w:r w:rsidRPr="00A97B0D">
        <w:rPr>
          <w:color w:val="000000"/>
        </w:rPr>
        <w:t>IMPLEMENTAÇÃO</w:t>
      </w:r>
      <w:proofErr w:type="gramEnd"/>
      <w:r w:rsidRPr="00A97B0D">
        <w:rPr>
          <w:color w:val="000000"/>
        </w:rPr>
        <w:t xml:space="preserve"> DO PROGRAMA EDUCACIONAL PARA A PRÁTICA DE EDUCAÇÃO FÍSICA ADAPTADA PARA ESTUDANTES COM DEFICIÊNCIA.</w:t>
      </w:r>
    </w:p>
    <w:p w:rsidR="005E4BD3" w:rsidRPr="00A97B0D" w:rsidRDefault="005E4BD3" w:rsidP="00ED5865">
      <w:pPr>
        <w:rPr>
          <w:b/>
          <w:bCs/>
          <w:caps/>
          <w:color w:val="000000"/>
          <w:u w:val="single"/>
        </w:rPr>
      </w:pPr>
    </w:p>
    <w:p w:rsidR="00ED5865" w:rsidRPr="00A97B0D" w:rsidRDefault="00ED5865" w:rsidP="00ED5865">
      <w:pPr>
        <w:rPr>
          <w:b/>
          <w:bCs/>
          <w:caps/>
          <w:color w:val="000000"/>
          <w:u w:val="single"/>
        </w:rPr>
      </w:pPr>
      <w:r w:rsidRPr="00A97B0D">
        <w:rPr>
          <w:b/>
          <w:bCs/>
          <w:caps/>
          <w:color w:val="000000"/>
          <w:u w:val="single"/>
        </w:rPr>
        <w:t>4 - DISCUSSÃO E VOTAÇÃO ÚNICA DAS INDICAÇÕES NRS.</w:t>
      </w:r>
    </w:p>
    <w:p w:rsidR="00A97B0D" w:rsidRPr="00A97B0D" w:rsidRDefault="00A97B0D" w:rsidP="00ED5865">
      <w:pPr>
        <w:rPr>
          <w:b/>
          <w:bCs/>
          <w:caps/>
          <w:color w:val="000000"/>
          <w:u w:val="single"/>
        </w:rPr>
      </w:pPr>
    </w:p>
    <w:p w:rsidR="00A97B0D" w:rsidRPr="00A97B0D" w:rsidRDefault="00A97B0D" w:rsidP="00A97B0D">
      <w:r w:rsidRPr="00A97B0D">
        <w:rPr>
          <w:color w:val="000000"/>
        </w:rPr>
        <w:t>0076/2022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GILDA BEATRIZ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ASFALTAMENTO EM TODA A EXTENSÃO DA VILA NICOLAU ROBERTO CARLOS, MOSELA.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0105/2022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GILDA BEATRIZ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MANUTENÇÃO EM REDE COLETORA DE ESGOTO, LOCALIZADA PRÓXIMO AO NÚMERO 294, NA RUA DIAS DE OLIVEIRA, DUARTE SILVEIRA.</w:t>
      </w:r>
    </w:p>
    <w:p w:rsidR="00A97B0D" w:rsidRPr="00A97B0D" w:rsidRDefault="00A97B0D" w:rsidP="00A97B0D">
      <w:r w:rsidRPr="00A97B0D">
        <w:rPr>
          <w:color w:val="000000"/>
        </w:rPr>
        <w:lastRenderedPageBreak/>
        <w:t>0106/2022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GILDA BEATRIZ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REPARO NA REDE DE ILUMINAÇÃO PÚBLICA EM TODA A EXTENSÃO DA SERVIDÃO JOSÉ GONÇALVES ALDEIA, BELA VISTA, ITAMARATI.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0665/2022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FRED PROCÓPIO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REALIZAR MANUTENÇÃO EM BURACO NA SERVIDÃO MANOEL FRANCISCO FONTES, NA RUA BRIGADEIRO CASTRIOTO, Nº 1.502, BAIRRO PROVISÓRIA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0666/2022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FRED PROCÓPIO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EXTENSÃO DA PAVIMENTAÇÃO NA SERVIDÃO JOÃO KRONEMBERG, RUA HENRIQUE DIAS, Nº 269, BAIRRO RETIRO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0669/2022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FRED PROCÓPIO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REALIZAR CAPINA E ROÇADA EM TODA EXTENSÃO DA RUA LUIZ RODRIGUES TINOCO, ESTRADA VICENZO RIVETTI, BAIRRO CARANGOLA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1580/2022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proofErr w:type="gramStart"/>
      <w:r w:rsidRPr="00A97B0D">
        <w:rPr>
          <w:color w:val="000000"/>
        </w:rPr>
        <w:t>YURI MOURA</w:t>
      </w:r>
      <w:proofErr w:type="gramEnd"/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DA MANUTENÇÃO DA REDE DE ILUMINAÇÃO PÚBLICA, COM A TROCA DA LÂMPADA DO POSTE LOCALIZADO NA RUA CARLOS CARNEVALLI, EM FRENTE AO NÚMERO 58, CARANGOLA CIDADE NOVA.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1581/2022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proofErr w:type="gramStart"/>
      <w:r w:rsidRPr="00A97B0D">
        <w:rPr>
          <w:color w:val="000000"/>
        </w:rPr>
        <w:t>YURI MOURA</w:t>
      </w:r>
      <w:proofErr w:type="gramEnd"/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DA MANUTENÇÃO DA REDE DE ILUMINAÇÃO PÚBLICA, COM A TROCA DA LÂMPADA DO POSTE Nº 10845, LOCALIZADO NA RUA CARLOS CARNEVALLI, 989 - CARANGOLA CIDADE NOVA.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1599/2022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proofErr w:type="gramStart"/>
      <w:r w:rsidRPr="00A97B0D">
        <w:rPr>
          <w:color w:val="000000"/>
        </w:rPr>
        <w:t>YURI MOURA</w:t>
      </w:r>
      <w:proofErr w:type="gramEnd"/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DO RETORNO EM HORÁRIO INTEGRAL DA LINHA 527 - MONTESE DA PERMISSIONÁRIA VIAÇÃO CASCATINHA.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1963/2022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MARCELO LESSA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DESOBSTRUÇÃO E LIMPEZA DA SERVIDÃO EDUARDO FAUSTINO, BAIRRO MORIN.</w:t>
      </w:r>
    </w:p>
    <w:p w:rsidR="00A97B0D" w:rsidRPr="00A97B0D" w:rsidRDefault="00A97B0D" w:rsidP="00A97B0D">
      <w:pPr>
        <w:jc w:val="both"/>
        <w:rPr>
          <w:color w:val="000000"/>
        </w:rPr>
      </w:pP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color w:val="000000"/>
        </w:rPr>
        <w:t>1977/2022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MARCELO LESSA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TAPA-BURACO URGENTE NA RUA BELA VISTA, EM FRENTE AO Nº 125 - BAIRRO: MORIN - PETRÓPOLIS/RJ.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lastRenderedPageBreak/>
        <w:t>1983/2022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MARCELO LESSA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LIMPEZA E DESOBSTRUÇÃO DOS BUEIROS (URGENTE) EM TODA A EXTENSÃO NA RUA SERVULO LIMA, BAIRRO: MORIN - PETRÓPOLIS/RJ.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2135/2022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JUNIOR PAIXÃO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TROCA DA LIXEIRA FIXA, LOCALIZADA NA ESTRADA DO GENTIO, PRÓXIMA AO Nº 1.375, ITAIPAVA, 3º DISTRITO.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2137/2022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JUNIOR PAIXÃO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INSTALAÇÃO DE UM CONJUNTO DE LIXEIRAS DE MATERIAIS RECICLÁVEIS NO TERMINAL DE CORRÊAS, CORRÊAS, 2º DISTRITO,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2198/2022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HINGO HAMMES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REALIZAR A SUBSTITUIÇÃO DA LIXEIRA NA ESTRADA VELHA DA ESTRELA Nº 3.100, NA LOCALIDADE CONHECIDA COMO HORTA, NO BAIRRO ALTO DA SERRA - PETRÓPOLIS/RJ.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2199/2022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HINGO HAMMES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 xml:space="preserve"> INDICA AO EXECUTIVO MUNICIPAL A NECESSIDADE DE RETIRADA DE TERRA, </w:t>
      </w:r>
      <w:proofErr w:type="gramStart"/>
      <w:r w:rsidRPr="00A97B0D">
        <w:rPr>
          <w:color w:val="000000"/>
        </w:rPr>
        <w:t>VEGETAÇÃO ORIUNDOS DE BARREIRAS E ENTULHOS EM VIA PÚBLICA NA RUA</w:t>
      </w:r>
      <w:proofErr w:type="gramEnd"/>
      <w:r w:rsidRPr="00A97B0D">
        <w:rPr>
          <w:color w:val="000000"/>
        </w:rPr>
        <w:t xml:space="preserve"> EUCLYDES DE OLIVEIRA, NA LOCALIDADE CONHECIDA COMO HORTA, NO BAIRRO ALTO DA SERRA - PETRÓPOLIS/RJ.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2200/2022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HINGO HAMMES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SUBSTITUIÇÃO DAS LÂMPADAS QUEIMADAS EM TODA EXTENSÃO DA VILA CANAÃ (ESTRADA VELHA DA ESTRELA), NO BAIRRO ALTO DA SERRA - PETRÓPOLIS/RJ.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2271/2022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JUNIOR PAIXÃO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INSTALAÇÃO DE UM CONJUNTO DE LIXEIRAS COM IDENTIFICAÇÃO DE MATERIAIS RECICLÁVEIS NA PRAÇA DA INCONFIDÊNCIA, CENTRO, 1º DISTRITO.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2713/2022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DR. MAURO PERALTA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 xml:space="preserve"> INDICA AO EXECUTIVO MUNICIPAL A NECESSIDADE DE COLOCAÇÃO DA LIXEIRA QUE ESTA FALTANDO E TROCA DAS LIXEIRAS QUE ESTÃO QUEBRADAS, NA </w:t>
      </w:r>
      <w:proofErr w:type="gramStart"/>
      <w:r w:rsidRPr="00A97B0D">
        <w:rPr>
          <w:color w:val="000000"/>
        </w:rPr>
        <w:t>TRAVESSA FREDERICO GUILHERME KARL</w:t>
      </w:r>
      <w:proofErr w:type="gramEnd"/>
      <w:r w:rsidRPr="00A97B0D">
        <w:rPr>
          <w:color w:val="000000"/>
        </w:rPr>
        <w:t>, AUTO DA SERRA.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2755/2022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DR. MAURO PERALTA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COLOCAÇÃO DE UM CORRIMÃO NA RAMPA DE ACESSO AO NEYLOR PELO RETIRO.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lastRenderedPageBreak/>
        <w:t>2759/2022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DR. MAURO PERALTA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RETIRADA DE ENTULHO EM TODAS AS ÁREAS AONDE TEM CAÇAMBA DE LIXO NA RUA FELIPE CAMARÃO, RETIRO.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6817/2021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JÚNIOR CORUJA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URGENTE DE VISTORIA PARA PODA DE ÁRVORES, LOCALIZADAS NA RUA BRAZ ROSSI, ENTORNO DE TODA A PRAÇA DE NOGUEIRA, BAIRRO NOGUEIRA.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6821/2021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JÚNIOR CORUJA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CORTE DE UMA ÁRVORE COM MÁXIMA URGÊNCIA, LOCALIZADA NA RUA EDSON CARLOS DE SOUZA, BAIRRO ALCOBACINHA NO ITAMARATI.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6845/2021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JÚNIOR CORUJA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INSTALAÇÃO DE TELA DE PROTEÇÃO NA PARTE SUPERIOR DA QUADRA POLIESPORTIVA, LOCALIZADA NA RUA MANOEL FRANCISCO DE PAULA, EM FRENTE AO PONTO FINAL DO ÔNIBUS, BAIRRO SIMÉRIA.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8296/2021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MARCELO CHITÃO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COLOCAÇÃO DE APARELHO DE AR CONDICIONADO NO UBS DE ARARAS, LOCALIZADO NA ESTRADA BERNARDO COUTINHO, Nº 3435, ARARAS.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8298/2021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MARCELO CHITÃO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SUBSTITUIÇÃO DAS LÂMPADAS POR LED EM TODA EXTENSÃO DA PRAÇA VISCONDE DE MAUÁ, PRAÇA DA ÁGUIA, CENTRO.</w:t>
      </w:r>
    </w:p>
    <w:p w:rsidR="00A97B0D" w:rsidRPr="00A97B0D" w:rsidRDefault="00A97B0D" w:rsidP="00A97B0D">
      <w:pPr>
        <w:rPr>
          <w:color w:val="000000"/>
        </w:rPr>
      </w:pPr>
    </w:p>
    <w:p w:rsidR="00A97B0D" w:rsidRPr="00A97B0D" w:rsidRDefault="00A97B0D" w:rsidP="00A97B0D">
      <w:r w:rsidRPr="00A97B0D">
        <w:rPr>
          <w:color w:val="000000"/>
        </w:rPr>
        <w:t>8338/2021</w:t>
      </w:r>
      <w:r w:rsidRPr="00A97B0D">
        <w:rPr>
          <w:color w:val="000000"/>
        </w:rPr>
        <w:br/>
      </w:r>
      <w:r w:rsidRPr="00A97B0D">
        <w:rPr>
          <w:rStyle w:val="Forte"/>
          <w:color w:val="000000"/>
        </w:rPr>
        <w:t>AUTOR: </w:t>
      </w:r>
      <w:r w:rsidRPr="00A97B0D">
        <w:rPr>
          <w:color w:val="000000"/>
        </w:rPr>
        <w:t>MARCELO CHITÃO</w:t>
      </w:r>
    </w:p>
    <w:p w:rsidR="00A97B0D" w:rsidRPr="00A97B0D" w:rsidRDefault="00A97B0D" w:rsidP="00A97B0D">
      <w:pPr>
        <w:jc w:val="both"/>
        <w:rPr>
          <w:color w:val="000000"/>
        </w:rPr>
      </w:pPr>
      <w:r w:rsidRPr="00A97B0D">
        <w:rPr>
          <w:rStyle w:val="Forte"/>
          <w:color w:val="000000"/>
        </w:rPr>
        <w:t>EMENTA:</w:t>
      </w:r>
      <w:r w:rsidRPr="00A97B0D">
        <w:rPr>
          <w:color w:val="000000"/>
        </w:rPr>
        <w:t> INDICA AO EXECUTIVO MUNICIPAL A NECESSIDADE DE CONSTRUÇÃO DE CALÇADA POR TODA EXTENSÃO DA RUA TANCREDO NEVES, Nº 177 EM DIANTE, SÃO SEBASTIÃO.</w:t>
      </w:r>
    </w:p>
    <w:p w:rsidR="005E4BD3" w:rsidRPr="00A97B0D" w:rsidRDefault="005E4BD3" w:rsidP="00ED5865">
      <w:pPr>
        <w:rPr>
          <w:color w:val="000000"/>
        </w:rPr>
      </w:pPr>
    </w:p>
    <w:p w:rsidR="00ED5865" w:rsidRPr="00A97B0D" w:rsidRDefault="00ED5865" w:rsidP="00ED5865">
      <w:pPr>
        <w:jc w:val="center"/>
        <w:rPr>
          <w:caps/>
          <w:color w:val="000000"/>
        </w:rPr>
      </w:pPr>
    </w:p>
    <w:p w:rsidR="00ED5865" w:rsidRPr="00A97B0D" w:rsidRDefault="00ED5865" w:rsidP="00ED5865">
      <w:pPr>
        <w:jc w:val="center"/>
        <w:rPr>
          <w:caps/>
          <w:color w:val="000000"/>
        </w:rPr>
      </w:pPr>
    </w:p>
    <w:p w:rsidR="00ED5865" w:rsidRPr="00A97B0D" w:rsidRDefault="00ED5865" w:rsidP="00ED5865">
      <w:pPr>
        <w:jc w:val="center"/>
        <w:rPr>
          <w:caps/>
          <w:color w:val="000000"/>
        </w:rPr>
      </w:pPr>
      <w:r w:rsidRPr="00A97B0D">
        <w:rPr>
          <w:caps/>
          <w:color w:val="000000"/>
        </w:rPr>
        <w:t>GABINETE DO PRESIDENTE HINGO HAMMES DA CÂMARA MUNICIPAL DE PETRÓPOLIS, TERÇA - FEIRA, 12 DE MAIO DE 2022</w:t>
      </w:r>
    </w:p>
    <w:p w:rsidR="00ED5865" w:rsidRPr="00A97B0D" w:rsidRDefault="00ED5865" w:rsidP="00ED5865">
      <w:pPr>
        <w:jc w:val="center"/>
        <w:rPr>
          <w:color w:val="000000"/>
        </w:rPr>
      </w:pPr>
      <w:r w:rsidRPr="00A97B0D">
        <w:rPr>
          <w:b/>
          <w:bCs/>
          <w:color w:val="000000"/>
        </w:rPr>
        <w:t>HINGO HAMMES</w:t>
      </w:r>
      <w:r w:rsidRPr="00A97B0D">
        <w:rPr>
          <w:b/>
          <w:bCs/>
          <w:color w:val="000000"/>
        </w:rPr>
        <w:br/>
        <w:t>Presidente</w:t>
      </w:r>
    </w:p>
    <w:p w:rsidR="00E20CCE" w:rsidRPr="00D35E60" w:rsidRDefault="00E20CCE" w:rsidP="00ED5865">
      <w:pPr>
        <w:jc w:val="center"/>
        <w:rPr>
          <w:caps/>
          <w:color w:val="000000"/>
          <w:sz w:val="20"/>
          <w:szCs w:val="20"/>
        </w:rPr>
      </w:pPr>
    </w:p>
    <w:sectPr w:rsidR="00E20CCE" w:rsidRPr="00D35E60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24A4F"/>
    <w:rsid w:val="00034142"/>
    <w:rsid w:val="00055202"/>
    <w:rsid w:val="00057569"/>
    <w:rsid w:val="00067FF2"/>
    <w:rsid w:val="000C4BB0"/>
    <w:rsid w:val="000C5260"/>
    <w:rsid w:val="000E23B2"/>
    <w:rsid w:val="000E6691"/>
    <w:rsid w:val="000F38B3"/>
    <w:rsid w:val="0011052D"/>
    <w:rsid w:val="00137E23"/>
    <w:rsid w:val="00143F27"/>
    <w:rsid w:val="001569F7"/>
    <w:rsid w:val="00177B92"/>
    <w:rsid w:val="001C7B1C"/>
    <w:rsid w:val="001D73EE"/>
    <w:rsid w:val="001F1DF1"/>
    <w:rsid w:val="00201884"/>
    <w:rsid w:val="00202FDE"/>
    <w:rsid w:val="0022488F"/>
    <w:rsid w:val="00236872"/>
    <w:rsid w:val="0025068A"/>
    <w:rsid w:val="00254BC6"/>
    <w:rsid w:val="00262EAD"/>
    <w:rsid w:val="00273452"/>
    <w:rsid w:val="00277BA4"/>
    <w:rsid w:val="00293862"/>
    <w:rsid w:val="002A3CE1"/>
    <w:rsid w:val="002B2391"/>
    <w:rsid w:val="00304F73"/>
    <w:rsid w:val="003263DC"/>
    <w:rsid w:val="003266F9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0F6A"/>
    <w:rsid w:val="004E33BB"/>
    <w:rsid w:val="004F663D"/>
    <w:rsid w:val="0053211D"/>
    <w:rsid w:val="00543A22"/>
    <w:rsid w:val="00552D0A"/>
    <w:rsid w:val="00556FC7"/>
    <w:rsid w:val="0056078C"/>
    <w:rsid w:val="0056718C"/>
    <w:rsid w:val="005B07FA"/>
    <w:rsid w:val="005B5185"/>
    <w:rsid w:val="005C1824"/>
    <w:rsid w:val="005E4BD3"/>
    <w:rsid w:val="005F1A46"/>
    <w:rsid w:val="005F21E6"/>
    <w:rsid w:val="005F33F1"/>
    <w:rsid w:val="00606542"/>
    <w:rsid w:val="006439A1"/>
    <w:rsid w:val="00647CC1"/>
    <w:rsid w:val="00690937"/>
    <w:rsid w:val="00694251"/>
    <w:rsid w:val="006A22C9"/>
    <w:rsid w:val="006B0FB0"/>
    <w:rsid w:val="006C7A8C"/>
    <w:rsid w:val="00726A16"/>
    <w:rsid w:val="0073149E"/>
    <w:rsid w:val="00731BFC"/>
    <w:rsid w:val="007350F6"/>
    <w:rsid w:val="007568BA"/>
    <w:rsid w:val="007822BE"/>
    <w:rsid w:val="0079123B"/>
    <w:rsid w:val="007E39E0"/>
    <w:rsid w:val="007E481C"/>
    <w:rsid w:val="007F2B41"/>
    <w:rsid w:val="00800A8F"/>
    <w:rsid w:val="00812F36"/>
    <w:rsid w:val="00825BCB"/>
    <w:rsid w:val="008455C5"/>
    <w:rsid w:val="008528DE"/>
    <w:rsid w:val="008A5788"/>
    <w:rsid w:val="008A5C02"/>
    <w:rsid w:val="008A5C69"/>
    <w:rsid w:val="008B14A5"/>
    <w:rsid w:val="008B2BAA"/>
    <w:rsid w:val="008C42B9"/>
    <w:rsid w:val="008E4D1F"/>
    <w:rsid w:val="008E7A24"/>
    <w:rsid w:val="009157E3"/>
    <w:rsid w:val="00933CC1"/>
    <w:rsid w:val="009451BD"/>
    <w:rsid w:val="009478C7"/>
    <w:rsid w:val="00973938"/>
    <w:rsid w:val="00973DE3"/>
    <w:rsid w:val="00976B60"/>
    <w:rsid w:val="009A2DC5"/>
    <w:rsid w:val="009A4092"/>
    <w:rsid w:val="009D0126"/>
    <w:rsid w:val="009D4261"/>
    <w:rsid w:val="009D7A1B"/>
    <w:rsid w:val="009E0E96"/>
    <w:rsid w:val="009E5E7F"/>
    <w:rsid w:val="00A100C4"/>
    <w:rsid w:val="00A367B9"/>
    <w:rsid w:val="00A5428C"/>
    <w:rsid w:val="00A75570"/>
    <w:rsid w:val="00A97B0D"/>
    <w:rsid w:val="00AB2312"/>
    <w:rsid w:val="00AC0BAC"/>
    <w:rsid w:val="00AD2089"/>
    <w:rsid w:val="00AD79E6"/>
    <w:rsid w:val="00AF3E13"/>
    <w:rsid w:val="00B01623"/>
    <w:rsid w:val="00B1128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415A"/>
    <w:rsid w:val="00CB7A51"/>
    <w:rsid w:val="00CD668D"/>
    <w:rsid w:val="00CF5280"/>
    <w:rsid w:val="00CF5E5D"/>
    <w:rsid w:val="00D06B66"/>
    <w:rsid w:val="00D1092D"/>
    <w:rsid w:val="00D1595B"/>
    <w:rsid w:val="00D35E60"/>
    <w:rsid w:val="00D63D2A"/>
    <w:rsid w:val="00D730BC"/>
    <w:rsid w:val="00DB27E7"/>
    <w:rsid w:val="00DD22A4"/>
    <w:rsid w:val="00E20CCE"/>
    <w:rsid w:val="00E2133E"/>
    <w:rsid w:val="00E3343D"/>
    <w:rsid w:val="00E33724"/>
    <w:rsid w:val="00E36E4D"/>
    <w:rsid w:val="00E414DC"/>
    <w:rsid w:val="00E46675"/>
    <w:rsid w:val="00E80F92"/>
    <w:rsid w:val="00E86F4F"/>
    <w:rsid w:val="00E95B93"/>
    <w:rsid w:val="00EC31F4"/>
    <w:rsid w:val="00ED5865"/>
    <w:rsid w:val="00EE29C2"/>
    <w:rsid w:val="00F06594"/>
    <w:rsid w:val="00F12A72"/>
    <w:rsid w:val="00F36DD4"/>
    <w:rsid w:val="00F42841"/>
    <w:rsid w:val="00F451F3"/>
    <w:rsid w:val="00F908FA"/>
    <w:rsid w:val="00FB1C49"/>
    <w:rsid w:val="00FB4522"/>
    <w:rsid w:val="00FF0FFC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3</cp:revision>
  <cp:lastPrinted>2022-05-06T18:13:00Z</cp:lastPrinted>
  <dcterms:created xsi:type="dcterms:W3CDTF">2022-05-17T20:53:00Z</dcterms:created>
  <dcterms:modified xsi:type="dcterms:W3CDTF">2022-05-17T20:56:00Z</dcterms:modified>
</cp:coreProperties>
</file>